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5C" w:rsidRDefault="005E225C" w:rsidP="005E225C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КСТОВСКОГО</w:t>
      </w:r>
    </w:p>
    <w:p w:rsidR="005E225C" w:rsidRDefault="005E225C" w:rsidP="005E22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5E225C" w:rsidRDefault="005E225C" w:rsidP="005E22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</w:t>
      </w:r>
    </w:p>
    <w:p w:rsidR="005E225C" w:rsidRDefault="005E225C" w:rsidP="005E22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«ГИМНАЗИЯ № 4»</w:t>
      </w:r>
    </w:p>
    <w:p w:rsidR="005E225C" w:rsidRDefault="005E225C" w:rsidP="005E225C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5E225C" w:rsidRDefault="005E225C" w:rsidP="005E22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E225C" w:rsidRDefault="00A017CC" w:rsidP="005E225C">
      <w:pPr>
        <w:rPr>
          <w:sz w:val="28"/>
          <w:szCs w:val="28"/>
        </w:rPr>
      </w:pPr>
      <w:r>
        <w:rPr>
          <w:sz w:val="28"/>
          <w:szCs w:val="28"/>
        </w:rPr>
        <w:t>06.07</w:t>
      </w:r>
      <w:r w:rsidR="005E225C">
        <w:rPr>
          <w:sz w:val="28"/>
          <w:szCs w:val="28"/>
        </w:rPr>
        <w:t xml:space="preserve">.2020                                                                                </w:t>
      </w:r>
      <w:r w:rsidR="005E225C">
        <w:rPr>
          <w:sz w:val="28"/>
          <w:szCs w:val="28"/>
        </w:rPr>
        <w:tab/>
      </w:r>
      <w:r w:rsidR="005E225C">
        <w:rPr>
          <w:sz w:val="28"/>
          <w:szCs w:val="28"/>
        </w:rPr>
        <w:tab/>
        <w:t xml:space="preserve">   №  </w:t>
      </w:r>
      <w:r>
        <w:rPr>
          <w:sz w:val="28"/>
          <w:szCs w:val="28"/>
        </w:rPr>
        <w:t>111</w:t>
      </w:r>
      <w:bookmarkStart w:id="0" w:name="_GoBack"/>
      <w:bookmarkEnd w:id="0"/>
    </w:p>
    <w:p w:rsidR="005E225C" w:rsidRDefault="005E225C" w:rsidP="005E225C">
      <w:pPr>
        <w:rPr>
          <w:sz w:val="28"/>
          <w:szCs w:val="28"/>
        </w:rPr>
      </w:pPr>
    </w:p>
    <w:p w:rsidR="005E225C" w:rsidRDefault="005E225C" w:rsidP="005E22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┌                                         </w:t>
      </w:r>
      <w:r w:rsidR="000A18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┐</w:t>
      </w:r>
    </w:p>
    <w:p w:rsidR="005E225C" w:rsidRDefault="005E225C" w:rsidP="00F42F1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 </w:t>
      </w:r>
      <w:r w:rsidR="00F42F12">
        <w:rPr>
          <w:rFonts w:eastAsia="Calibri"/>
          <w:sz w:val="28"/>
          <w:szCs w:val="28"/>
        </w:rPr>
        <w:t>создании новых мест дополнительного образования детей</w:t>
      </w:r>
    </w:p>
    <w:p w:rsidR="005E225C" w:rsidRDefault="005E225C" w:rsidP="005E225C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5E225C" w:rsidRDefault="00F42F12" w:rsidP="005E225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приказом министерства образования, науки и молодежной политики Нижегородской области от 29.01.2020 года № 316-01-63-169/20 «Об утверждении плана мероприятий по созданию новых мест дополнительного образования детей», приказом департамента образования администрации Кстовского муниципального района от 22.06.2020 года № Сл-126-14-311474/20 «О внесении изменений в приказ от 05.02.2020 № Сл-126-14-55435/20»</w:t>
      </w:r>
    </w:p>
    <w:p w:rsidR="00F42F12" w:rsidRDefault="00F42F12" w:rsidP="005E225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5E225C" w:rsidRDefault="005E225C" w:rsidP="005E225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</w:t>
      </w:r>
    </w:p>
    <w:p w:rsidR="00C512D1" w:rsidRDefault="00C512D1" w:rsidP="005E225C">
      <w:pPr>
        <w:spacing w:line="360" w:lineRule="auto"/>
        <w:jc w:val="both"/>
        <w:rPr>
          <w:sz w:val="28"/>
          <w:szCs w:val="28"/>
        </w:rPr>
      </w:pPr>
    </w:p>
    <w:p w:rsidR="005E225C" w:rsidRDefault="00F42F12" w:rsidP="00C512D1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Создать </w:t>
      </w:r>
      <w:r w:rsidR="00B9635F">
        <w:rPr>
          <w:rFonts w:eastAsia="Calibri"/>
          <w:sz w:val="28"/>
          <w:szCs w:val="28"/>
        </w:rPr>
        <w:t>на базе Гимназии (2 корпус)</w:t>
      </w:r>
      <w:r w:rsidR="000A18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новые места дополнительного образования детей </w:t>
      </w:r>
      <w:r w:rsidR="00C512D1">
        <w:rPr>
          <w:rFonts w:eastAsia="Calibri"/>
          <w:sz w:val="28"/>
          <w:szCs w:val="28"/>
        </w:rPr>
        <w:t>технической и социально-педагогической направленности</w:t>
      </w:r>
      <w:r w:rsidR="00B9635F">
        <w:rPr>
          <w:rFonts w:eastAsia="Calibri"/>
          <w:sz w:val="28"/>
          <w:szCs w:val="28"/>
        </w:rPr>
        <w:t xml:space="preserve"> - Центр дополнительного образования детей «</w:t>
      </w:r>
      <w:proofErr w:type="gramStart"/>
      <w:r w:rsidR="00B9635F">
        <w:rPr>
          <w:rFonts w:eastAsia="Calibri"/>
          <w:sz w:val="28"/>
          <w:szCs w:val="28"/>
        </w:rPr>
        <w:t>Школа полного дня</w:t>
      </w:r>
      <w:proofErr w:type="gramEnd"/>
      <w:r w:rsidR="00B9635F">
        <w:rPr>
          <w:rFonts w:eastAsia="Calibri"/>
          <w:sz w:val="28"/>
          <w:szCs w:val="28"/>
        </w:rPr>
        <w:t xml:space="preserve">» </w:t>
      </w:r>
      <w:r w:rsidR="00C512D1">
        <w:rPr>
          <w:rFonts w:eastAsia="Calibri"/>
          <w:sz w:val="28"/>
          <w:szCs w:val="28"/>
        </w:rPr>
        <w:t xml:space="preserve">в количестве 454 </w:t>
      </w:r>
      <w:proofErr w:type="spellStart"/>
      <w:r w:rsidR="00C512D1">
        <w:rPr>
          <w:rFonts w:eastAsia="Calibri"/>
          <w:sz w:val="28"/>
          <w:szCs w:val="28"/>
        </w:rPr>
        <w:t>ученико</w:t>
      </w:r>
      <w:proofErr w:type="spellEnd"/>
      <w:r w:rsidR="00C512D1">
        <w:rPr>
          <w:rFonts w:eastAsia="Calibri"/>
          <w:sz w:val="28"/>
          <w:szCs w:val="28"/>
        </w:rPr>
        <w:t>-мест.</w:t>
      </w:r>
    </w:p>
    <w:p w:rsidR="00C512D1" w:rsidRDefault="00C512D1" w:rsidP="00C512D1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план первоочередных мероприятий («Дорожная карта») по созданию новых мест дополнительного образования детей (Приложение 1)</w:t>
      </w:r>
    </w:p>
    <w:p w:rsidR="00145440" w:rsidRDefault="00145440" w:rsidP="00C512D1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Положение о Центре дополнительного образования «</w:t>
      </w:r>
      <w:proofErr w:type="gramStart"/>
      <w:r>
        <w:rPr>
          <w:rFonts w:eastAsia="Calibri"/>
          <w:sz w:val="28"/>
          <w:szCs w:val="28"/>
        </w:rPr>
        <w:t>Школа полного дня</w:t>
      </w:r>
      <w:proofErr w:type="gramEnd"/>
      <w:r>
        <w:rPr>
          <w:rFonts w:eastAsia="Calibri"/>
          <w:sz w:val="28"/>
          <w:szCs w:val="28"/>
        </w:rPr>
        <w:t>» МБОУ Гимназии № 4 (Приложение 2)</w:t>
      </w:r>
    </w:p>
    <w:p w:rsidR="00C512D1" w:rsidRDefault="00C512D1" w:rsidP="00C512D1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Создать приёмочную комиссию по осуществлению приёмки товара для создания новых мест дополнительного образования детей в количестве </w:t>
      </w:r>
      <w:r w:rsidR="009E615C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человек</w:t>
      </w:r>
      <w:r w:rsidR="009E615C">
        <w:rPr>
          <w:rFonts w:eastAsia="Calibri"/>
          <w:sz w:val="28"/>
          <w:szCs w:val="28"/>
        </w:rPr>
        <w:t>, на момент приемки товара должно присутствовать не менее 5 человек - членов комиссии</w:t>
      </w:r>
      <w:r>
        <w:rPr>
          <w:rFonts w:eastAsia="Calibri"/>
          <w:sz w:val="28"/>
          <w:szCs w:val="28"/>
        </w:rPr>
        <w:t>:</w:t>
      </w:r>
    </w:p>
    <w:p w:rsidR="00C512D1" w:rsidRDefault="009E615C" w:rsidP="009E615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0A188B">
        <w:rPr>
          <w:rFonts w:eastAsia="Calibri"/>
          <w:sz w:val="28"/>
          <w:szCs w:val="28"/>
        </w:rPr>
        <w:t xml:space="preserve"> </w:t>
      </w:r>
      <w:proofErr w:type="spellStart"/>
      <w:r w:rsidR="00C512D1">
        <w:rPr>
          <w:rFonts w:eastAsia="Calibri"/>
          <w:sz w:val="28"/>
          <w:szCs w:val="28"/>
        </w:rPr>
        <w:t>Молоткова</w:t>
      </w:r>
      <w:proofErr w:type="spellEnd"/>
      <w:r w:rsidR="00C512D1">
        <w:rPr>
          <w:rFonts w:eastAsia="Calibri"/>
          <w:sz w:val="28"/>
          <w:szCs w:val="28"/>
        </w:rPr>
        <w:t xml:space="preserve"> Елена Владимировна, директор, председатель комиссии</w:t>
      </w:r>
    </w:p>
    <w:p w:rsidR="00C512D1" w:rsidRDefault="009E615C" w:rsidP="009E615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512D1">
        <w:rPr>
          <w:rFonts w:eastAsia="Calibri"/>
          <w:sz w:val="28"/>
          <w:szCs w:val="28"/>
        </w:rPr>
        <w:t xml:space="preserve"> Ведерникова Ирина Александровна, зам</w:t>
      </w:r>
      <w:proofErr w:type="gramStart"/>
      <w:r w:rsidR="00C512D1">
        <w:rPr>
          <w:rFonts w:eastAsia="Calibri"/>
          <w:sz w:val="28"/>
          <w:szCs w:val="28"/>
        </w:rPr>
        <w:t>.д</w:t>
      </w:r>
      <w:proofErr w:type="gramEnd"/>
      <w:r w:rsidR="00C512D1">
        <w:rPr>
          <w:rFonts w:eastAsia="Calibri"/>
          <w:sz w:val="28"/>
          <w:szCs w:val="28"/>
        </w:rPr>
        <w:t>иректора, член комиссии</w:t>
      </w:r>
    </w:p>
    <w:p w:rsidR="00C512D1" w:rsidRDefault="009E615C" w:rsidP="009E615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C512D1">
        <w:rPr>
          <w:rFonts w:eastAsia="Calibri"/>
          <w:sz w:val="28"/>
          <w:szCs w:val="28"/>
        </w:rPr>
        <w:t>Любименко Наталья Александровна, зав</w:t>
      </w:r>
      <w:proofErr w:type="gramStart"/>
      <w:r w:rsidR="00C512D1">
        <w:rPr>
          <w:rFonts w:eastAsia="Calibri"/>
          <w:sz w:val="28"/>
          <w:szCs w:val="28"/>
        </w:rPr>
        <w:t>.х</w:t>
      </w:r>
      <w:proofErr w:type="gramEnd"/>
      <w:r w:rsidR="00C512D1">
        <w:rPr>
          <w:rFonts w:eastAsia="Calibri"/>
          <w:sz w:val="28"/>
          <w:szCs w:val="28"/>
        </w:rPr>
        <w:t>озяйством, член комиссии</w:t>
      </w:r>
    </w:p>
    <w:p w:rsidR="009E615C" w:rsidRDefault="009E615C" w:rsidP="009E615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Устименко Сергей Александрович, программист, член комиссии</w:t>
      </w:r>
    </w:p>
    <w:p w:rsidR="009E615C" w:rsidRDefault="009E615C" w:rsidP="009E615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proofErr w:type="spellStart"/>
      <w:r>
        <w:rPr>
          <w:rFonts w:eastAsia="Calibri"/>
          <w:sz w:val="28"/>
          <w:szCs w:val="28"/>
        </w:rPr>
        <w:t>Лемудкина</w:t>
      </w:r>
      <w:proofErr w:type="spellEnd"/>
      <w:r>
        <w:rPr>
          <w:rFonts w:eastAsia="Calibri"/>
          <w:sz w:val="28"/>
          <w:szCs w:val="28"/>
        </w:rPr>
        <w:t xml:space="preserve"> Наталья Владимировна, учитель, член комиссии</w:t>
      </w:r>
    </w:p>
    <w:p w:rsidR="009E615C" w:rsidRDefault="009E615C" w:rsidP="009E615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6)Баранова Ирина Юрьевна, бухгалтер, член комиссии</w:t>
      </w:r>
      <w:r>
        <w:rPr>
          <w:rFonts w:eastAsia="Calibri"/>
          <w:sz w:val="28"/>
          <w:szCs w:val="28"/>
        </w:rPr>
        <w:br/>
        <w:t>7) Лыткина Валентина Александровна, секретарь, член комиссии</w:t>
      </w:r>
    </w:p>
    <w:p w:rsidR="00C512D1" w:rsidRDefault="00C15EEC" w:rsidP="00C512D1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Приемочная комиссия </w:t>
      </w:r>
      <w:r w:rsidR="009E615C">
        <w:rPr>
          <w:rFonts w:eastAsia="Calibri"/>
          <w:sz w:val="28"/>
          <w:szCs w:val="28"/>
        </w:rPr>
        <w:t xml:space="preserve">организует работу в соответствии с рекомендациями по приемке товара по 44-ФЗ (Приложение </w:t>
      </w:r>
      <w:r w:rsidR="00145440">
        <w:rPr>
          <w:rFonts w:eastAsia="Calibri"/>
          <w:sz w:val="28"/>
          <w:szCs w:val="28"/>
        </w:rPr>
        <w:t>3</w:t>
      </w:r>
      <w:r w:rsidR="009E615C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, </w:t>
      </w:r>
      <w:r w:rsidR="00B9635F">
        <w:rPr>
          <w:rFonts w:eastAsia="Calibri"/>
          <w:sz w:val="28"/>
          <w:szCs w:val="28"/>
        </w:rPr>
        <w:t xml:space="preserve">подписывает </w:t>
      </w:r>
      <w:r>
        <w:rPr>
          <w:rFonts w:eastAsia="Calibri"/>
          <w:sz w:val="28"/>
          <w:szCs w:val="28"/>
        </w:rPr>
        <w:t>акт о приемке товара</w:t>
      </w:r>
      <w:r w:rsidR="000A188B">
        <w:rPr>
          <w:rFonts w:eastAsia="Calibri"/>
          <w:sz w:val="28"/>
          <w:szCs w:val="28"/>
        </w:rPr>
        <w:t>,</w:t>
      </w:r>
      <w:r w:rsidR="00B9635F">
        <w:rPr>
          <w:rFonts w:eastAsia="Calibri"/>
          <w:sz w:val="28"/>
          <w:szCs w:val="28"/>
        </w:rPr>
        <w:t xml:space="preserve"> заполняет договор хранения.  </w:t>
      </w:r>
    </w:p>
    <w:p w:rsidR="00C15EEC" w:rsidRDefault="00C15EEC" w:rsidP="00C512D1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Создать экспертную комиссию по проведению экспертной оценки поставленного товара в количестве 7 человек:</w:t>
      </w:r>
    </w:p>
    <w:p w:rsidR="00C15EEC" w:rsidRDefault="00C15EEC" w:rsidP="00C15EE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proofErr w:type="spellStart"/>
      <w:r>
        <w:rPr>
          <w:rFonts w:eastAsia="Calibri"/>
          <w:sz w:val="28"/>
          <w:szCs w:val="28"/>
        </w:rPr>
        <w:t>Молоткова</w:t>
      </w:r>
      <w:proofErr w:type="spellEnd"/>
      <w:r>
        <w:rPr>
          <w:rFonts w:eastAsia="Calibri"/>
          <w:sz w:val="28"/>
          <w:szCs w:val="28"/>
        </w:rPr>
        <w:t xml:space="preserve"> Елена Владимировна, директор, председатель комиссии</w:t>
      </w:r>
    </w:p>
    <w:p w:rsidR="00C15EEC" w:rsidRDefault="00C15EEC" w:rsidP="00C15EE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Ведерникова Ирина Александровна, зам</w:t>
      </w:r>
      <w:proofErr w:type="gramStart"/>
      <w:r>
        <w:rPr>
          <w:rFonts w:eastAsia="Calibri"/>
          <w:sz w:val="28"/>
          <w:szCs w:val="28"/>
        </w:rPr>
        <w:t>.д</w:t>
      </w:r>
      <w:proofErr w:type="gramEnd"/>
      <w:r>
        <w:rPr>
          <w:rFonts w:eastAsia="Calibri"/>
          <w:sz w:val="28"/>
          <w:szCs w:val="28"/>
        </w:rPr>
        <w:t>иректора, член комиссии</w:t>
      </w:r>
    </w:p>
    <w:p w:rsidR="00C15EEC" w:rsidRDefault="00C15EEC" w:rsidP="00C15EE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Любименко Наталья Александровна, зав</w:t>
      </w:r>
      <w:proofErr w:type="gramStart"/>
      <w:r>
        <w:rPr>
          <w:rFonts w:eastAsia="Calibri"/>
          <w:sz w:val="28"/>
          <w:szCs w:val="28"/>
        </w:rPr>
        <w:t>.х</w:t>
      </w:r>
      <w:proofErr w:type="gramEnd"/>
      <w:r>
        <w:rPr>
          <w:rFonts w:eastAsia="Calibri"/>
          <w:sz w:val="28"/>
          <w:szCs w:val="28"/>
        </w:rPr>
        <w:t>озяйством, член комиссии</w:t>
      </w:r>
    </w:p>
    <w:p w:rsidR="00C15EEC" w:rsidRDefault="00C15EEC" w:rsidP="00C15EE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Устименко Сергей Александрович, программист, член комиссии</w:t>
      </w:r>
    </w:p>
    <w:p w:rsidR="00C15EEC" w:rsidRDefault="00C15EEC" w:rsidP="00C15EE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proofErr w:type="spellStart"/>
      <w:r>
        <w:rPr>
          <w:rFonts w:eastAsia="Calibri"/>
          <w:sz w:val="28"/>
          <w:szCs w:val="28"/>
        </w:rPr>
        <w:t>Лемудкина</w:t>
      </w:r>
      <w:proofErr w:type="spellEnd"/>
      <w:r>
        <w:rPr>
          <w:rFonts w:eastAsia="Calibri"/>
          <w:sz w:val="28"/>
          <w:szCs w:val="28"/>
        </w:rPr>
        <w:t xml:space="preserve"> Наталья Владимировна, учитель, член комиссии</w:t>
      </w:r>
    </w:p>
    <w:p w:rsidR="00C15EEC" w:rsidRDefault="00C15EEC" w:rsidP="00C15EEC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6)Баранова Ирина Юрьевна, бухгалтер, член комиссии</w:t>
      </w:r>
      <w:r>
        <w:rPr>
          <w:rFonts w:eastAsia="Calibri"/>
          <w:sz w:val="28"/>
          <w:szCs w:val="28"/>
        </w:rPr>
        <w:br/>
        <w:t>7) Лыткина Валентина Александровна, секретарь, член комиссии</w:t>
      </w:r>
    </w:p>
    <w:p w:rsidR="00B9635F" w:rsidRDefault="00C15EEC" w:rsidP="00C512D1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Экспертная комиссия после каждой приемки в течение 10 дней проводит экспертизу поставленного товара, формирует пакет документов для отправки в ГБУДО </w:t>
      </w:r>
      <w:proofErr w:type="spellStart"/>
      <w:r>
        <w:rPr>
          <w:rFonts w:eastAsia="Calibri"/>
          <w:sz w:val="28"/>
          <w:szCs w:val="28"/>
        </w:rPr>
        <w:t>ЦРТДиЮ</w:t>
      </w:r>
      <w:proofErr w:type="spellEnd"/>
      <w:r>
        <w:rPr>
          <w:rFonts w:eastAsia="Calibri"/>
          <w:sz w:val="28"/>
          <w:szCs w:val="28"/>
        </w:rPr>
        <w:t xml:space="preserve"> НО</w:t>
      </w:r>
      <w:r w:rsidR="00B9635F">
        <w:rPr>
          <w:rFonts w:eastAsia="Calibri"/>
          <w:sz w:val="28"/>
          <w:szCs w:val="28"/>
        </w:rPr>
        <w:t>.</w:t>
      </w:r>
    </w:p>
    <w:p w:rsidR="00E32A8D" w:rsidRPr="00E32A8D" w:rsidRDefault="00B9635F" w:rsidP="00B9635F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9635F">
        <w:rPr>
          <w:sz w:val="28"/>
          <w:szCs w:val="28"/>
        </w:rPr>
        <w:t xml:space="preserve">Контроль  за исполнением приказа </w:t>
      </w:r>
      <w:r w:rsidR="005E225C" w:rsidRPr="00B9635F">
        <w:rPr>
          <w:sz w:val="28"/>
          <w:szCs w:val="28"/>
        </w:rPr>
        <w:t>возложить на И.А. Ведерникову, зам</w:t>
      </w:r>
      <w:proofErr w:type="gramStart"/>
      <w:r w:rsidR="005E225C" w:rsidRPr="00B9635F">
        <w:rPr>
          <w:sz w:val="28"/>
          <w:szCs w:val="28"/>
        </w:rPr>
        <w:t>.д</w:t>
      </w:r>
      <w:proofErr w:type="gramEnd"/>
      <w:r w:rsidR="005E225C" w:rsidRPr="00B9635F">
        <w:rPr>
          <w:sz w:val="28"/>
          <w:szCs w:val="28"/>
        </w:rPr>
        <w:t>иректора</w:t>
      </w:r>
      <w:r w:rsidR="00E32A8D">
        <w:rPr>
          <w:sz w:val="28"/>
          <w:szCs w:val="28"/>
        </w:rPr>
        <w:t>.</w:t>
      </w:r>
    </w:p>
    <w:p w:rsidR="00E32A8D" w:rsidRDefault="00E32A8D" w:rsidP="00E32A8D">
      <w:pPr>
        <w:pStyle w:val="a3"/>
        <w:spacing w:line="360" w:lineRule="auto"/>
        <w:ind w:left="780"/>
        <w:jc w:val="both"/>
        <w:rPr>
          <w:sz w:val="28"/>
          <w:szCs w:val="28"/>
        </w:rPr>
      </w:pPr>
    </w:p>
    <w:p w:rsidR="005E225C" w:rsidRPr="00B9635F" w:rsidRDefault="00E32A8D" w:rsidP="00E32A8D">
      <w:pPr>
        <w:pStyle w:val="a3"/>
        <w:spacing w:line="360" w:lineRule="auto"/>
        <w:ind w:left="78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Директор                                                                              Е.В. </w:t>
      </w:r>
      <w:proofErr w:type="spellStart"/>
      <w:r>
        <w:rPr>
          <w:sz w:val="28"/>
          <w:szCs w:val="28"/>
        </w:rPr>
        <w:t>Молоткова</w:t>
      </w:r>
      <w:proofErr w:type="spellEnd"/>
    </w:p>
    <w:p w:rsidR="00950503" w:rsidRDefault="00950503" w:rsidP="000A188B">
      <w:pPr>
        <w:pStyle w:val="a4"/>
        <w:shd w:val="clear" w:color="auto" w:fill="FFFFFF"/>
        <w:spacing w:after="177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 1</w:t>
      </w:r>
    </w:p>
    <w:p w:rsidR="004748E9" w:rsidRDefault="004748E9" w:rsidP="000A188B">
      <w:pPr>
        <w:pStyle w:val="a4"/>
        <w:shd w:val="clear" w:color="auto" w:fill="FFFFFF"/>
        <w:spacing w:after="177" w:afterAutospacing="0"/>
        <w:jc w:val="right"/>
        <w:rPr>
          <w:color w:val="333333"/>
          <w:sz w:val="28"/>
          <w:szCs w:val="28"/>
        </w:rPr>
      </w:pPr>
    </w:p>
    <w:p w:rsidR="00950503" w:rsidRDefault="00950503" w:rsidP="00950503">
      <w:pPr>
        <w:pStyle w:val="a4"/>
        <w:shd w:val="clear" w:color="auto" w:fill="FFFFFF"/>
        <w:spacing w:after="177" w:afterAutospacing="0"/>
        <w:contextualSpacing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План первоочередных мероприятий («Дорожная карта»)</w:t>
      </w:r>
    </w:p>
    <w:p w:rsidR="00950503" w:rsidRDefault="00950503" w:rsidP="00950503">
      <w:pPr>
        <w:pStyle w:val="a4"/>
        <w:shd w:val="clear" w:color="auto" w:fill="FFFFFF"/>
        <w:spacing w:after="177" w:afterAutospacing="0"/>
        <w:contextualSpacing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созданию новых мест дополнительного образования детей</w:t>
      </w:r>
    </w:p>
    <w:p w:rsidR="004748E9" w:rsidRDefault="004748E9" w:rsidP="00950503">
      <w:pPr>
        <w:pStyle w:val="a4"/>
        <w:shd w:val="clear" w:color="auto" w:fill="FFFFFF"/>
        <w:spacing w:after="177" w:afterAutospacing="0"/>
        <w:contextualSpacing/>
        <w:jc w:val="center"/>
        <w:rPr>
          <w:color w:val="333333"/>
          <w:sz w:val="28"/>
          <w:szCs w:val="28"/>
        </w:rPr>
      </w:pPr>
    </w:p>
    <w:p w:rsidR="00950503" w:rsidRDefault="00950503" w:rsidP="00950503">
      <w:pPr>
        <w:pStyle w:val="a4"/>
        <w:shd w:val="clear" w:color="auto" w:fill="FFFFFF"/>
        <w:spacing w:after="177" w:afterAutospacing="0"/>
        <w:contextualSpacing/>
        <w:jc w:val="center"/>
        <w:rPr>
          <w:color w:val="333333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854"/>
        <w:gridCol w:w="2531"/>
        <w:gridCol w:w="2679"/>
      </w:tblGrid>
      <w:tr w:rsidR="00950503" w:rsidRPr="004748E9" w:rsidTr="004748E9">
        <w:tc>
          <w:tcPr>
            <w:tcW w:w="507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3854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1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Результат</w:t>
            </w:r>
          </w:p>
        </w:tc>
        <w:tc>
          <w:tcPr>
            <w:tcW w:w="2679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Срок/ответственный</w:t>
            </w:r>
          </w:p>
        </w:tc>
      </w:tr>
      <w:tr w:rsidR="00950503" w:rsidRPr="004748E9" w:rsidTr="004748E9">
        <w:tc>
          <w:tcPr>
            <w:tcW w:w="507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854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 xml:space="preserve">Утверждение </w:t>
            </w:r>
            <w:proofErr w:type="spellStart"/>
            <w:r w:rsidRPr="004748E9">
              <w:rPr>
                <w:color w:val="333333"/>
                <w:sz w:val="28"/>
                <w:szCs w:val="28"/>
              </w:rPr>
              <w:t>медиаплана</w:t>
            </w:r>
            <w:proofErr w:type="spellEnd"/>
            <w:r w:rsidRPr="004748E9">
              <w:rPr>
                <w:color w:val="333333"/>
                <w:sz w:val="28"/>
                <w:szCs w:val="28"/>
              </w:rPr>
              <w:t xml:space="preserve"> по информационному сопровождению создания новых мест дополнительного образования детей</w:t>
            </w:r>
          </w:p>
        </w:tc>
        <w:tc>
          <w:tcPr>
            <w:tcW w:w="2531" w:type="dxa"/>
          </w:tcPr>
          <w:p w:rsidR="004748E9" w:rsidRDefault="00950503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 xml:space="preserve">Приказ </w:t>
            </w:r>
          </w:p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Гимназии</w:t>
            </w:r>
          </w:p>
        </w:tc>
        <w:tc>
          <w:tcPr>
            <w:tcW w:w="2679" w:type="dxa"/>
          </w:tcPr>
          <w:p w:rsidR="00950503" w:rsidRPr="004748E9" w:rsidRDefault="00D41DAB" w:rsidP="00D41DAB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июнь, 2020</w:t>
            </w:r>
          </w:p>
        </w:tc>
      </w:tr>
      <w:tr w:rsidR="00950503" w:rsidRPr="004748E9" w:rsidTr="004748E9">
        <w:tc>
          <w:tcPr>
            <w:tcW w:w="507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854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Назначение ответственного за реализацию мероприятий по созданию новых мест дополнительного образования детей</w:t>
            </w:r>
          </w:p>
        </w:tc>
        <w:tc>
          <w:tcPr>
            <w:tcW w:w="2531" w:type="dxa"/>
          </w:tcPr>
          <w:p w:rsid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 xml:space="preserve">Приказ </w:t>
            </w:r>
          </w:p>
          <w:p w:rsidR="00950503" w:rsidRP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Гимназии</w:t>
            </w:r>
          </w:p>
        </w:tc>
        <w:tc>
          <w:tcPr>
            <w:tcW w:w="2679" w:type="dxa"/>
          </w:tcPr>
          <w:p w:rsidR="00950503" w:rsidRPr="004748E9" w:rsidRDefault="00D41DAB" w:rsidP="00D41DAB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июнь, 2020</w:t>
            </w:r>
          </w:p>
        </w:tc>
      </w:tr>
      <w:tr w:rsidR="00950503" w:rsidRPr="004748E9" w:rsidTr="004748E9">
        <w:tc>
          <w:tcPr>
            <w:tcW w:w="507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854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Создание приемочной и экспертной комиссии по приемке нового оборудования, приемка оборудования</w:t>
            </w:r>
          </w:p>
        </w:tc>
        <w:tc>
          <w:tcPr>
            <w:tcW w:w="2531" w:type="dxa"/>
          </w:tcPr>
          <w:p w:rsid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 xml:space="preserve">Приказ </w:t>
            </w:r>
          </w:p>
          <w:p w:rsidR="00950503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Гимназии</w:t>
            </w:r>
            <w:r>
              <w:rPr>
                <w:color w:val="333333"/>
                <w:sz w:val="28"/>
                <w:szCs w:val="28"/>
              </w:rPr>
              <w:t>,</w:t>
            </w:r>
          </w:p>
          <w:p w:rsidR="004748E9" w:rsidRP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экспертиза Товара</w:t>
            </w:r>
          </w:p>
        </w:tc>
        <w:tc>
          <w:tcPr>
            <w:tcW w:w="2679" w:type="dxa"/>
          </w:tcPr>
          <w:p w:rsidR="00950503" w:rsidRPr="004748E9" w:rsidRDefault="00D41DAB" w:rsidP="00D41DAB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июнь-июль, 2020</w:t>
            </w:r>
          </w:p>
        </w:tc>
      </w:tr>
      <w:tr w:rsidR="00950503" w:rsidRPr="004748E9" w:rsidTr="004748E9">
        <w:tc>
          <w:tcPr>
            <w:tcW w:w="507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854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 xml:space="preserve">Разработка </w:t>
            </w:r>
            <w:r w:rsidR="004748E9">
              <w:rPr>
                <w:color w:val="333333"/>
                <w:sz w:val="28"/>
                <w:szCs w:val="28"/>
              </w:rPr>
              <w:t>обще</w:t>
            </w:r>
            <w:r w:rsidRPr="004748E9">
              <w:rPr>
                <w:color w:val="333333"/>
                <w:sz w:val="28"/>
                <w:szCs w:val="28"/>
              </w:rPr>
              <w:t>образовательных общеразвивающих программ, реализуемых на новых местах дополнительного образования детей</w:t>
            </w:r>
          </w:p>
        </w:tc>
        <w:tc>
          <w:tcPr>
            <w:tcW w:w="2531" w:type="dxa"/>
          </w:tcPr>
          <w:p w:rsidR="00950503" w:rsidRP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748E9">
              <w:rPr>
                <w:sz w:val="28"/>
                <w:szCs w:val="28"/>
              </w:rPr>
              <w:t>ополнительны</w:t>
            </w:r>
            <w:r>
              <w:rPr>
                <w:sz w:val="28"/>
                <w:szCs w:val="28"/>
              </w:rPr>
              <w:t>е</w:t>
            </w:r>
            <w:r w:rsidRPr="00474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48E9">
              <w:rPr>
                <w:sz w:val="28"/>
                <w:szCs w:val="28"/>
              </w:rPr>
              <w:t>общеобразо</w:t>
            </w:r>
            <w:r>
              <w:rPr>
                <w:sz w:val="28"/>
                <w:szCs w:val="28"/>
              </w:rPr>
              <w:t>-</w:t>
            </w:r>
            <w:r w:rsidRPr="004748E9">
              <w:rPr>
                <w:sz w:val="28"/>
                <w:szCs w:val="28"/>
              </w:rPr>
              <w:t>вательны</w:t>
            </w:r>
            <w:r>
              <w:rPr>
                <w:sz w:val="28"/>
                <w:szCs w:val="28"/>
              </w:rPr>
              <w:t>е</w:t>
            </w:r>
            <w:proofErr w:type="spellEnd"/>
            <w:proofErr w:type="gramEnd"/>
            <w:r w:rsidRPr="004748E9">
              <w:rPr>
                <w:sz w:val="28"/>
                <w:szCs w:val="28"/>
              </w:rPr>
              <w:t xml:space="preserve"> (</w:t>
            </w:r>
            <w:proofErr w:type="spellStart"/>
            <w:r w:rsidRPr="004748E9">
              <w:rPr>
                <w:sz w:val="28"/>
                <w:szCs w:val="28"/>
              </w:rPr>
              <w:t>общеразвива</w:t>
            </w:r>
            <w:r>
              <w:rPr>
                <w:sz w:val="28"/>
                <w:szCs w:val="28"/>
              </w:rPr>
              <w:t>-</w:t>
            </w:r>
            <w:r w:rsidRPr="004748E9">
              <w:rPr>
                <w:sz w:val="28"/>
                <w:szCs w:val="28"/>
              </w:rPr>
              <w:t>ющи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4748E9">
              <w:rPr>
                <w:sz w:val="28"/>
                <w:szCs w:val="28"/>
              </w:rPr>
              <w:t>) 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679" w:type="dxa"/>
          </w:tcPr>
          <w:p w:rsidR="00950503" w:rsidRPr="004748E9" w:rsidRDefault="00D41DAB" w:rsidP="00D41DAB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август, 2020</w:t>
            </w:r>
          </w:p>
        </w:tc>
      </w:tr>
      <w:tr w:rsidR="00950503" w:rsidRPr="004748E9" w:rsidTr="004748E9">
        <w:tc>
          <w:tcPr>
            <w:tcW w:w="507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3854" w:type="dxa"/>
          </w:tcPr>
          <w:p w:rsidR="00950503" w:rsidRPr="004748E9" w:rsidRDefault="00950503" w:rsidP="004748E9">
            <w:pPr>
              <w:pStyle w:val="a4"/>
              <w:spacing w:after="177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Организация записи детей на программы, реализуемые на новых местах дополнительного образования детей</w:t>
            </w:r>
          </w:p>
        </w:tc>
        <w:tc>
          <w:tcPr>
            <w:tcW w:w="2531" w:type="dxa"/>
          </w:tcPr>
          <w:p w:rsid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 xml:space="preserve">Приказ </w:t>
            </w:r>
          </w:p>
          <w:p w:rsidR="00950503" w:rsidRP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color w:val="333333"/>
                <w:sz w:val="28"/>
                <w:szCs w:val="28"/>
              </w:rPr>
              <w:t>Гимназии</w:t>
            </w:r>
          </w:p>
        </w:tc>
        <w:tc>
          <w:tcPr>
            <w:tcW w:w="2679" w:type="dxa"/>
          </w:tcPr>
          <w:p w:rsidR="00950503" w:rsidRPr="004748E9" w:rsidRDefault="00D41DAB" w:rsidP="00D41DAB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сентябрь, 2020</w:t>
            </w:r>
          </w:p>
        </w:tc>
      </w:tr>
      <w:tr w:rsidR="004748E9" w:rsidRPr="004748E9" w:rsidTr="004748E9">
        <w:tc>
          <w:tcPr>
            <w:tcW w:w="507" w:type="dxa"/>
          </w:tcPr>
          <w:p w:rsidR="004748E9" w:rsidRPr="004748E9" w:rsidRDefault="004748E9" w:rsidP="004748E9">
            <w:pPr>
              <w:pStyle w:val="a4"/>
              <w:spacing w:after="177" w:afterAutospacing="0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3854" w:type="dxa"/>
          </w:tcPr>
          <w:p w:rsidR="004748E9" w:rsidRPr="004748E9" w:rsidRDefault="004748E9" w:rsidP="004748E9">
            <w:pPr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</w:t>
            </w:r>
            <w:r w:rsidRPr="004748E9">
              <w:rPr>
                <w:sz w:val="28"/>
                <w:szCs w:val="28"/>
              </w:rPr>
              <w:t>чебны</w:t>
            </w:r>
            <w:r>
              <w:rPr>
                <w:sz w:val="28"/>
                <w:szCs w:val="28"/>
              </w:rPr>
              <w:t>х</w:t>
            </w:r>
            <w:r w:rsidRPr="004748E9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й</w:t>
            </w:r>
            <w:r w:rsidRPr="004748E9">
              <w:rPr>
                <w:sz w:val="28"/>
                <w:szCs w:val="28"/>
              </w:rPr>
              <w:t xml:space="preserve"> в рамках реализации</w:t>
            </w:r>
            <w:r>
              <w:rPr>
                <w:sz w:val="28"/>
                <w:szCs w:val="28"/>
              </w:rPr>
              <w:t xml:space="preserve"> </w:t>
            </w:r>
            <w:r w:rsidRPr="004748E9">
              <w:rPr>
                <w:sz w:val="28"/>
                <w:szCs w:val="28"/>
              </w:rPr>
              <w:t xml:space="preserve">дополнительных </w:t>
            </w:r>
            <w:r>
              <w:rPr>
                <w:sz w:val="28"/>
                <w:szCs w:val="28"/>
              </w:rPr>
              <w:t xml:space="preserve"> </w:t>
            </w:r>
            <w:r w:rsidRPr="004748E9">
              <w:rPr>
                <w:sz w:val="28"/>
                <w:szCs w:val="28"/>
              </w:rPr>
              <w:t>общеобразовательных (общеразвивающих) программ</w:t>
            </w:r>
          </w:p>
        </w:tc>
        <w:tc>
          <w:tcPr>
            <w:tcW w:w="2531" w:type="dxa"/>
          </w:tcPr>
          <w:p w:rsid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748E9">
              <w:rPr>
                <w:sz w:val="28"/>
                <w:szCs w:val="28"/>
              </w:rPr>
              <w:t>чебны</w:t>
            </w:r>
            <w:r>
              <w:rPr>
                <w:sz w:val="28"/>
                <w:szCs w:val="28"/>
              </w:rPr>
              <w:t>е</w:t>
            </w:r>
            <w:r w:rsidRPr="004748E9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я</w:t>
            </w:r>
          </w:p>
          <w:p w:rsidR="004748E9" w:rsidRPr="004748E9" w:rsidRDefault="004748E9" w:rsidP="004748E9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4748E9">
              <w:rPr>
                <w:sz w:val="28"/>
                <w:szCs w:val="28"/>
              </w:rPr>
              <w:t xml:space="preserve"> в рамках реализации</w:t>
            </w:r>
            <w:r>
              <w:rPr>
                <w:sz w:val="28"/>
                <w:szCs w:val="28"/>
              </w:rPr>
              <w:t xml:space="preserve"> </w:t>
            </w:r>
            <w:r w:rsidRPr="004748E9">
              <w:rPr>
                <w:sz w:val="28"/>
                <w:szCs w:val="28"/>
              </w:rPr>
              <w:t xml:space="preserve">дополнительных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48E9"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4748E9"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2679" w:type="dxa"/>
          </w:tcPr>
          <w:p w:rsidR="004748E9" w:rsidRPr="004748E9" w:rsidRDefault="00D41DAB" w:rsidP="00D41DAB">
            <w:pPr>
              <w:pStyle w:val="a4"/>
              <w:spacing w:after="177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28.09.2020</w:t>
            </w:r>
          </w:p>
        </w:tc>
      </w:tr>
    </w:tbl>
    <w:p w:rsidR="00950503" w:rsidRPr="004748E9" w:rsidRDefault="00950503" w:rsidP="004748E9">
      <w:pPr>
        <w:pStyle w:val="a4"/>
        <w:shd w:val="clear" w:color="auto" w:fill="FFFFFF"/>
        <w:spacing w:after="177" w:afterAutospacing="0"/>
        <w:contextualSpacing/>
        <w:jc w:val="both"/>
        <w:rPr>
          <w:color w:val="333333"/>
          <w:sz w:val="28"/>
          <w:szCs w:val="28"/>
        </w:rPr>
      </w:pPr>
    </w:p>
    <w:p w:rsidR="004748E9" w:rsidRDefault="004748E9" w:rsidP="000A188B">
      <w:pPr>
        <w:pStyle w:val="a4"/>
        <w:shd w:val="clear" w:color="auto" w:fill="FFFFFF"/>
        <w:spacing w:after="177" w:afterAutospacing="0"/>
        <w:jc w:val="right"/>
        <w:rPr>
          <w:color w:val="333333"/>
          <w:sz w:val="28"/>
          <w:szCs w:val="28"/>
        </w:rPr>
      </w:pPr>
    </w:p>
    <w:p w:rsidR="00D11FA0" w:rsidRDefault="00D11FA0" w:rsidP="000A188B">
      <w:pPr>
        <w:pStyle w:val="a4"/>
        <w:shd w:val="clear" w:color="auto" w:fill="FFFFFF"/>
        <w:spacing w:after="177" w:afterAutospacing="0"/>
        <w:jc w:val="right"/>
        <w:rPr>
          <w:color w:val="333333"/>
          <w:sz w:val="28"/>
          <w:szCs w:val="28"/>
        </w:rPr>
      </w:pPr>
      <w:r w:rsidRPr="000A188B">
        <w:rPr>
          <w:color w:val="333333"/>
          <w:sz w:val="28"/>
          <w:szCs w:val="28"/>
        </w:rPr>
        <w:lastRenderedPageBreak/>
        <w:t>Приложение 2</w:t>
      </w:r>
    </w:p>
    <w:p w:rsidR="00232475" w:rsidRDefault="00232475" w:rsidP="00232475">
      <w:pPr>
        <w:pStyle w:val="40"/>
        <w:shd w:val="clear" w:color="auto" w:fill="auto"/>
        <w:spacing w:before="0"/>
        <w:ind w:left="20"/>
        <w:jc w:val="center"/>
      </w:pPr>
      <w:r>
        <w:t>Положение о Центре дополнительного образования «</w:t>
      </w:r>
      <w:proofErr w:type="gramStart"/>
      <w:r>
        <w:t>Школа полного дня</w:t>
      </w:r>
      <w:proofErr w:type="gramEnd"/>
      <w:r>
        <w:t>» Муниципального бюджетного общеобразовательного учреждения «Гимназия № 4»</w:t>
      </w:r>
    </w:p>
    <w:p w:rsidR="00232475" w:rsidRDefault="00232475" w:rsidP="00232475">
      <w:pPr>
        <w:pStyle w:val="40"/>
        <w:shd w:val="clear" w:color="auto" w:fill="auto"/>
        <w:spacing w:before="0"/>
        <w:ind w:left="20"/>
        <w:jc w:val="center"/>
      </w:pPr>
    </w:p>
    <w:p w:rsidR="00232475" w:rsidRDefault="00232475" w:rsidP="00232475">
      <w:pPr>
        <w:pStyle w:val="60"/>
        <w:shd w:val="clear" w:color="auto" w:fill="auto"/>
        <w:ind w:left="20"/>
      </w:pPr>
      <w:r>
        <w:t>1.Общие положения</w:t>
      </w:r>
    </w:p>
    <w:p w:rsidR="00232475" w:rsidRDefault="00232475" w:rsidP="00232475">
      <w:pPr>
        <w:pStyle w:val="1"/>
        <w:shd w:val="clear" w:color="auto" w:fill="auto"/>
        <w:ind w:left="567" w:right="40" w:firstLine="0"/>
        <w:jc w:val="both"/>
      </w:pPr>
      <w:r>
        <w:t xml:space="preserve">1.   Центр дополнительного образования «Школа полного дня» (далее - ЦДО) является центром по организации работы по дополнительному образованию </w:t>
      </w:r>
      <w:proofErr w:type="gramStart"/>
      <w:r>
        <w:t>обучающихся</w:t>
      </w:r>
      <w:proofErr w:type="gramEnd"/>
      <w:r>
        <w:t xml:space="preserve"> Муниципального бюджетного общеобразовательного учреждения «Гимназия № 4» (далее - ОО).</w:t>
      </w:r>
    </w:p>
    <w:p w:rsidR="00232475" w:rsidRDefault="00232475" w:rsidP="00232475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after="26" w:line="240" w:lineRule="exact"/>
        <w:ind w:left="567" w:firstLine="0"/>
        <w:jc w:val="both"/>
      </w:pPr>
      <w:r>
        <w:t>Данное положение разработано на основе</w:t>
      </w:r>
    </w:p>
    <w:p w:rsidR="00232475" w:rsidRDefault="00232475" w:rsidP="00232475">
      <w:pPr>
        <w:pStyle w:val="1"/>
        <w:numPr>
          <w:ilvl w:val="0"/>
          <w:numId w:val="5"/>
        </w:numPr>
        <w:shd w:val="clear" w:color="auto" w:fill="auto"/>
        <w:tabs>
          <w:tab w:val="left" w:pos="870"/>
        </w:tabs>
        <w:ind w:right="40"/>
        <w:jc w:val="both"/>
      </w:pPr>
      <w:r>
        <w:t>Федерального закона № 273 ФЗ от 29 декабря 2012 г. «Об образовании в Российской Федерации»</w:t>
      </w:r>
    </w:p>
    <w:p w:rsidR="00232475" w:rsidRDefault="00232475" w:rsidP="00232475">
      <w:pPr>
        <w:pStyle w:val="1"/>
        <w:numPr>
          <w:ilvl w:val="0"/>
          <w:numId w:val="5"/>
        </w:numPr>
        <w:shd w:val="clear" w:color="auto" w:fill="auto"/>
        <w:tabs>
          <w:tab w:val="left" w:pos="870"/>
        </w:tabs>
        <w:ind w:right="40"/>
        <w:jc w:val="both"/>
      </w:pPr>
      <w:r>
        <w:t xml:space="preserve">Приказ Министерства Просвещения РФ от 09.11.2018 № 196 «Порядок организации </w:t>
      </w:r>
      <w:proofErr w:type="gramStart"/>
      <w:r>
        <w:t>о</w:t>
      </w:r>
      <w:proofErr w:type="gramEnd"/>
      <w:r>
        <w:t xml:space="preserve"> осуществления образовательной деятельности по дополнительным общеобразовательным программам»</w:t>
      </w:r>
    </w:p>
    <w:p w:rsidR="00232475" w:rsidRDefault="00232475" w:rsidP="00232475">
      <w:pPr>
        <w:pStyle w:val="1"/>
        <w:numPr>
          <w:ilvl w:val="0"/>
          <w:numId w:val="5"/>
        </w:numPr>
        <w:shd w:val="clear" w:color="auto" w:fill="auto"/>
        <w:tabs>
          <w:tab w:val="left" w:pos="870"/>
        </w:tabs>
        <w:spacing w:line="278" w:lineRule="exact"/>
        <w:ind w:right="40"/>
        <w:jc w:val="both"/>
      </w:pPr>
      <w:r>
        <w:t>Приказ Министерства образования, науки и молодежной политики Нижегородской области № Сл-316-375288/20 от 22.07.2020 «О направлении методических рекомендаций по созданию новых мест дополнительного образования детей в Нижегородской области в 2020 году»</w:t>
      </w:r>
    </w:p>
    <w:p w:rsidR="00232475" w:rsidRPr="00FD25AB" w:rsidRDefault="00232475" w:rsidP="00232475">
      <w:pPr>
        <w:pStyle w:val="1"/>
        <w:numPr>
          <w:ilvl w:val="0"/>
          <w:numId w:val="5"/>
        </w:numPr>
        <w:shd w:val="clear" w:color="auto" w:fill="auto"/>
        <w:tabs>
          <w:tab w:val="left" w:pos="870"/>
        </w:tabs>
        <w:ind w:right="40"/>
        <w:jc w:val="both"/>
      </w:pPr>
      <w:r>
        <w:t xml:space="preserve">Приказ департамента образования администрации Кстовского муниципального района  от </w:t>
      </w:r>
      <w:r w:rsidRPr="00FD25AB">
        <w:rPr>
          <w:rFonts w:eastAsia="Calibri"/>
        </w:rPr>
        <w:t>22.06.2020 года № Сл-126-14-311474/20 «О внесении изменений в приказ от 05.02.2020 № Сл-126-14-55435/20»</w:t>
      </w:r>
      <w:r>
        <w:rPr>
          <w:rFonts w:eastAsia="Calibri"/>
        </w:rPr>
        <w:t xml:space="preserve"> «О создании новых мест дополнительного образования».</w:t>
      </w:r>
    </w:p>
    <w:p w:rsidR="00232475" w:rsidRDefault="00232475" w:rsidP="00232475">
      <w:pPr>
        <w:pStyle w:val="1"/>
        <w:numPr>
          <w:ilvl w:val="0"/>
          <w:numId w:val="5"/>
        </w:numPr>
        <w:shd w:val="clear" w:color="auto" w:fill="auto"/>
        <w:tabs>
          <w:tab w:val="left" w:pos="870"/>
          <w:tab w:val="center" w:pos="3422"/>
          <w:tab w:val="center" w:pos="5287"/>
          <w:tab w:val="left" w:pos="6400"/>
          <w:tab w:val="right" w:pos="9356"/>
        </w:tabs>
        <w:jc w:val="both"/>
      </w:pPr>
      <w:r>
        <w:t>Постановления</w:t>
      </w:r>
      <w:r>
        <w:tab/>
        <w:t>Главного</w:t>
      </w:r>
      <w:r>
        <w:tab/>
        <w:t>государственного</w:t>
      </w:r>
      <w:r>
        <w:tab/>
        <w:t>санитарного врача РФ</w:t>
      </w:r>
      <w:r>
        <w:tab/>
        <w:t>«</w:t>
      </w:r>
      <w:proofErr w:type="gramStart"/>
      <w:r>
        <w:t>Об</w:t>
      </w:r>
      <w:proofErr w:type="gramEnd"/>
      <w:r>
        <w:t xml:space="preserve"> </w:t>
      </w:r>
    </w:p>
    <w:p w:rsidR="00232475" w:rsidRDefault="00232475" w:rsidP="00232475">
      <w:pPr>
        <w:pStyle w:val="1"/>
        <w:shd w:val="clear" w:color="auto" w:fill="auto"/>
        <w:tabs>
          <w:tab w:val="center" w:pos="1450"/>
          <w:tab w:val="right" w:pos="3226"/>
          <w:tab w:val="center" w:pos="3822"/>
          <w:tab w:val="center" w:pos="5287"/>
          <w:tab w:val="left" w:pos="6400"/>
        </w:tabs>
        <w:ind w:left="1200" w:right="40" w:firstLine="0"/>
        <w:jc w:val="both"/>
      </w:pPr>
      <w:r>
        <w:t>утверждении СанПиН 2.4.4.3172 14 «Санитарно эпидемиологические требования к устройству, содержанию и организации режима работы образовательных организаций дополнительного образования» от 04.07.2014 г. №41</w:t>
      </w:r>
      <w:r>
        <w:tab/>
        <w:t>Постановления</w:t>
      </w:r>
      <w:r>
        <w:tab/>
        <w:t>Главного</w:t>
      </w:r>
      <w:r>
        <w:tab/>
        <w:t xml:space="preserve">государственного </w:t>
      </w:r>
      <w:r>
        <w:tab/>
        <w:t>санитарного врача РФ от 24.12.2015 №81 «О внесении изменений № 3 в СанПиН 2.4.2.2821-10 «Санитарн</w:t>
      </w:r>
      <w:proofErr w:type="gramStart"/>
      <w:r>
        <w:t>о-</w:t>
      </w:r>
      <w:proofErr w:type="gramEnd"/>
      <w:r>
        <w:t xml:space="preserve"> эпидемиологические требования к условиям и организации обучения, содержания в общеобразовательных организациях»</w:t>
      </w:r>
    </w:p>
    <w:p w:rsidR="00232475" w:rsidRDefault="00232475" w:rsidP="00232475">
      <w:pPr>
        <w:pStyle w:val="1"/>
        <w:numPr>
          <w:ilvl w:val="0"/>
          <w:numId w:val="5"/>
        </w:numPr>
        <w:shd w:val="clear" w:color="auto" w:fill="auto"/>
        <w:tabs>
          <w:tab w:val="left" w:pos="870"/>
          <w:tab w:val="center" w:pos="3422"/>
          <w:tab w:val="center" w:pos="5287"/>
          <w:tab w:val="left" w:pos="6400"/>
          <w:tab w:val="right" w:pos="9356"/>
        </w:tabs>
        <w:jc w:val="both"/>
      </w:pPr>
      <w:r>
        <w:t>Постановления</w:t>
      </w:r>
      <w:r>
        <w:tab/>
        <w:t>Главного</w:t>
      </w:r>
      <w:r>
        <w:tab/>
        <w:t>государственного</w:t>
      </w:r>
      <w:r>
        <w:tab/>
        <w:t>санитарного врача РФ</w:t>
      </w:r>
      <w:r>
        <w:tab/>
        <w:t>«</w:t>
      </w:r>
      <w:proofErr w:type="gramStart"/>
      <w:r>
        <w:t>Об</w:t>
      </w:r>
      <w:proofErr w:type="gramEnd"/>
    </w:p>
    <w:p w:rsidR="00232475" w:rsidRDefault="00232475" w:rsidP="00232475">
      <w:pPr>
        <w:pStyle w:val="1"/>
        <w:shd w:val="clear" w:color="auto" w:fill="auto"/>
        <w:ind w:left="1200" w:right="40" w:firstLine="0"/>
        <w:jc w:val="both"/>
      </w:pPr>
      <w:proofErr w:type="gramStart"/>
      <w:r>
        <w:t>утверждении</w:t>
      </w:r>
      <w:proofErr w:type="gramEnd"/>
      <w:r>
        <w:t xml:space="preserve"> СанПиН 2.2.2/2.4.1340-03 Гигиенические требования к персональным </w:t>
      </w:r>
      <w:proofErr w:type="spellStart"/>
      <w:r>
        <w:t>электронновычислительным</w:t>
      </w:r>
      <w:proofErr w:type="spellEnd"/>
      <w:r>
        <w:t xml:space="preserve"> машинам и организации работы (с изменениями на 3 сентября 2010 года)</w:t>
      </w:r>
    </w:p>
    <w:p w:rsidR="00232475" w:rsidRDefault="00232475" w:rsidP="00232475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line="278" w:lineRule="exact"/>
        <w:ind w:right="220"/>
        <w:jc w:val="both"/>
      </w:pPr>
      <w:proofErr w:type="gramStart"/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</w:t>
      </w:r>
      <w:proofErr w:type="gramEnd"/>
    </w:p>
    <w:p w:rsidR="00232475" w:rsidRDefault="00232475" w:rsidP="00232475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line="278" w:lineRule="exact"/>
        <w:ind w:right="220"/>
        <w:jc w:val="both"/>
      </w:pPr>
      <w:r>
        <w:t>Устава МБОУ Гимназии № 4</w:t>
      </w:r>
    </w:p>
    <w:p w:rsidR="00232475" w:rsidRDefault="00232475" w:rsidP="0023247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left="580" w:right="220" w:firstLine="0"/>
        <w:jc w:val="both"/>
      </w:pPr>
      <w:r>
        <w:t xml:space="preserve"> ЦДО осуществляет свою деятельность в соответствии с действующим законодательством, Уставом ОО, Программой развития МБОУ Гимназии № 4 и настоящим положением.</w:t>
      </w:r>
    </w:p>
    <w:p w:rsidR="00232475" w:rsidRDefault="00232475" w:rsidP="00232475">
      <w:pPr>
        <w:pStyle w:val="1"/>
        <w:numPr>
          <w:ilvl w:val="0"/>
          <w:numId w:val="2"/>
        </w:numPr>
        <w:shd w:val="clear" w:color="auto" w:fill="auto"/>
        <w:tabs>
          <w:tab w:val="center" w:pos="1134"/>
        </w:tabs>
        <w:ind w:left="580" w:right="220" w:firstLine="0"/>
        <w:jc w:val="both"/>
      </w:pPr>
      <w:r>
        <w:t xml:space="preserve"> ЦДО создан с целью эффективно </w:t>
      </w:r>
      <w:proofErr w:type="gramStart"/>
      <w:r>
        <w:t>организовать</w:t>
      </w:r>
      <w:proofErr w:type="gramEnd"/>
      <w:r>
        <w:t xml:space="preserve"> образовательный процесс для оказания дополнительных образовательных услуг, повышения качества образования и формирования единого образовательного пространства школы. ЦДО организует обучение по дополнительным общеобразовательным общеразвивающим программам в различных формах.</w:t>
      </w:r>
    </w:p>
    <w:p w:rsidR="00232475" w:rsidRDefault="00232475" w:rsidP="00232475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ind w:left="580" w:right="220" w:firstLine="0"/>
        <w:jc w:val="both"/>
      </w:pPr>
      <w:r>
        <w:t xml:space="preserve">Организационно в состав ЦДО входят заместитель директора по воспитательной работе, педагоги дополнительного образования, учителя, обеспечивающие оказание </w:t>
      </w:r>
      <w:r>
        <w:lastRenderedPageBreak/>
        <w:t>дополнительных образовательных услуг.</w:t>
      </w:r>
    </w:p>
    <w:p w:rsidR="00232475" w:rsidRDefault="00232475" w:rsidP="00232475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ind w:left="580" w:right="220" w:firstLine="0"/>
        <w:jc w:val="both"/>
      </w:pPr>
      <w:r>
        <w:t>Руководство осуществляет один из заместителей директора школы, который назначается приказом директора школы и подчиняется директору.</w:t>
      </w:r>
    </w:p>
    <w:p w:rsidR="00232475" w:rsidRDefault="00232475" w:rsidP="00232475">
      <w:pPr>
        <w:pStyle w:val="1"/>
        <w:shd w:val="clear" w:color="auto" w:fill="auto"/>
        <w:tabs>
          <w:tab w:val="left" w:pos="786"/>
        </w:tabs>
        <w:ind w:left="580" w:right="220" w:firstLine="0"/>
        <w:jc w:val="both"/>
      </w:pPr>
    </w:p>
    <w:p w:rsidR="00232475" w:rsidRPr="00586A88" w:rsidRDefault="00232475" w:rsidP="00232475">
      <w:pPr>
        <w:pStyle w:val="60"/>
        <w:shd w:val="clear" w:color="auto" w:fill="auto"/>
        <w:jc w:val="both"/>
      </w:pPr>
      <w:r>
        <w:t>2.  Основные задачи ЦДО</w:t>
      </w:r>
    </w:p>
    <w:p w:rsidR="00232475" w:rsidRDefault="00232475" w:rsidP="00232475">
      <w:pPr>
        <w:pStyle w:val="60"/>
        <w:shd w:val="clear" w:color="auto" w:fill="auto"/>
        <w:jc w:val="both"/>
      </w:pPr>
    </w:p>
    <w:p w:rsidR="00232475" w:rsidRDefault="00232475" w:rsidP="00232475">
      <w:pPr>
        <w:pStyle w:val="1"/>
        <w:shd w:val="clear" w:color="auto" w:fill="auto"/>
        <w:ind w:left="580" w:firstLine="0"/>
        <w:jc w:val="both"/>
      </w:pPr>
      <w:r>
        <w:t xml:space="preserve">ЦДО </w:t>
      </w:r>
      <w:proofErr w:type="gramStart"/>
      <w:r>
        <w:t>создан</w:t>
      </w:r>
      <w:proofErr w:type="gramEnd"/>
      <w:r>
        <w:t xml:space="preserve"> для решения следующих задач:</w:t>
      </w:r>
    </w:p>
    <w:p w:rsidR="00232475" w:rsidRDefault="00232475" w:rsidP="00232475">
      <w:pPr>
        <w:pStyle w:val="1"/>
        <w:numPr>
          <w:ilvl w:val="0"/>
          <w:numId w:val="6"/>
        </w:numPr>
        <w:shd w:val="clear" w:color="auto" w:fill="auto"/>
        <w:ind w:right="220"/>
        <w:contextualSpacing/>
        <w:jc w:val="both"/>
      </w:pPr>
      <w:r>
        <w:t xml:space="preserve">Повышение качества образования и создания единого образовательного пространства школы </w:t>
      </w:r>
    </w:p>
    <w:p w:rsidR="00232475" w:rsidRDefault="00232475" w:rsidP="00232475">
      <w:pPr>
        <w:pStyle w:val="1"/>
        <w:numPr>
          <w:ilvl w:val="0"/>
          <w:numId w:val="6"/>
        </w:numPr>
        <w:shd w:val="clear" w:color="auto" w:fill="auto"/>
        <w:ind w:right="220"/>
        <w:contextualSpacing/>
        <w:jc w:val="both"/>
      </w:pPr>
      <w:r>
        <w:t>Формирование и развитие творческих способностей учащихся</w:t>
      </w:r>
    </w:p>
    <w:p w:rsidR="00232475" w:rsidRDefault="00232475" w:rsidP="00232475">
      <w:pPr>
        <w:pStyle w:val="1"/>
        <w:numPr>
          <w:ilvl w:val="0"/>
          <w:numId w:val="6"/>
        </w:numPr>
        <w:shd w:val="clear" w:color="auto" w:fill="auto"/>
        <w:ind w:right="220"/>
        <w:contextualSpacing/>
        <w:jc w:val="both"/>
      </w:pPr>
      <w:r>
        <w:t>Удовлетворение индивидуальных потребностей обучающихся в интеллектуальном, нравственном, художественно-эстетическом развитии</w:t>
      </w:r>
    </w:p>
    <w:p w:rsidR="00232475" w:rsidRDefault="00232475" w:rsidP="00232475">
      <w:pPr>
        <w:pStyle w:val="1"/>
        <w:numPr>
          <w:ilvl w:val="0"/>
          <w:numId w:val="6"/>
        </w:numPr>
        <w:shd w:val="clear" w:color="auto" w:fill="auto"/>
        <w:contextualSpacing/>
        <w:jc w:val="both"/>
      </w:pPr>
      <w:r>
        <w:t>Формирование культуры здорового образа жизни</w:t>
      </w:r>
    </w:p>
    <w:p w:rsidR="00232475" w:rsidRDefault="00232475" w:rsidP="00232475">
      <w:pPr>
        <w:pStyle w:val="1"/>
        <w:numPr>
          <w:ilvl w:val="0"/>
          <w:numId w:val="6"/>
        </w:numPr>
        <w:shd w:val="clear" w:color="auto" w:fill="auto"/>
        <w:tabs>
          <w:tab w:val="left" w:pos="786"/>
        </w:tabs>
        <w:ind w:right="220"/>
        <w:contextualSpacing/>
        <w:jc w:val="both"/>
      </w:pPr>
      <w:r>
        <w:t xml:space="preserve">Выявление, развитие и поддержка </w:t>
      </w:r>
      <w:proofErr w:type="gramStart"/>
      <w:r>
        <w:t>талантливых</w:t>
      </w:r>
      <w:proofErr w:type="gramEnd"/>
      <w:r>
        <w:t xml:space="preserve"> обучающихся </w:t>
      </w:r>
    </w:p>
    <w:p w:rsidR="00232475" w:rsidRDefault="00232475" w:rsidP="00232475">
      <w:pPr>
        <w:pStyle w:val="1"/>
        <w:numPr>
          <w:ilvl w:val="0"/>
          <w:numId w:val="6"/>
        </w:numPr>
        <w:shd w:val="clear" w:color="auto" w:fill="auto"/>
        <w:spacing w:after="151" w:line="240" w:lineRule="exact"/>
        <w:contextualSpacing/>
        <w:jc w:val="both"/>
      </w:pPr>
      <w:r>
        <w:t xml:space="preserve">Профессиональная ориентация </w:t>
      </w:r>
      <w:proofErr w:type="gramStart"/>
      <w:r>
        <w:t>обучающихся</w:t>
      </w:r>
      <w:proofErr w:type="gramEnd"/>
    </w:p>
    <w:p w:rsidR="00232475" w:rsidRDefault="00232475" w:rsidP="00232475">
      <w:pPr>
        <w:pStyle w:val="1"/>
        <w:numPr>
          <w:ilvl w:val="0"/>
          <w:numId w:val="6"/>
        </w:numPr>
        <w:shd w:val="clear" w:color="auto" w:fill="auto"/>
        <w:spacing w:after="151" w:line="240" w:lineRule="exact"/>
        <w:contextualSpacing/>
        <w:jc w:val="both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</w:t>
      </w:r>
    </w:p>
    <w:p w:rsidR="00232475" w:rsidRDefault="00232475" w:rsidP="00232475">
      <w:pPr>
        <w:pStyle w:val="60"/>
        <w:numPr>
          <w:ilvl w:val="0"/>
          <w:numId w:val="4"/>
        </w:numPr>
        <w:shd w:val="clear" w:color="auto" w:fill="auto"/>
        <w:spacing w:after="266" w:line="240" w:lineRule="exact"/>
        <w:jc w:val="both"/>
      </w:pPr>
      <w:r>
        <w:t>Основы деятельности ЦДО</w:t>
      </w:r>
    </w:p>
    <w:p w:rsidR="00232475" w:rsidRDefault="00232475" w:rsidP="00232475">
      <w:pPr>
        <w:pStyle w:val="60"/>
        <w:shd w:val="clear" w:color="auto" w:fill="auto"/>
        <w:ind w:left="567"/>
      </w:pPr>
      <w:r>
        <w:rPr>
          <w:rStyle w:val="61"/>
        </w:rPr>
        <w:t xml:space="preserve">Основные </w:t>
      </w:r>
      <w:r>
        <w:t>направления в дополнительном образовании детей: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70"/>
        </w:tabs>
        <w:ind w:left="880" w:firstLine="0"/>
        <w:jc w:val="both"/>
      </w:pPr>
      <w:r>
        <w:t>Техническая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70"/>
        </w:tabs>
        <w:ind w:left="880" w:firstLine="0"/>
        <w:jc w:val="both"/>
      </w:pPr>
      <w:r>
        <w:t>Социально-педагогическая</w:t>
      </w:r>
    </w:p>
    <w:p w:rsidR="00232475" w:rsidRDefault="00232475" w:rsidP="00232475">
      <w:pPr>
        <w:pStyle w:val="1"/>
        <w:shd w:val="clear" w:color="auto" w:fill="auto"/>
        <w:tabs>
          <w:tab w:val="left" w:pos="1370"/>
        </w:tabs>
        <w:ind w:left="567" w:right="7040" w:firstLine="0"/>
      </w:pPr>
      <w:r>
        <w:t xml:space="preserve">Работа ЦДО направлена </w:t>
      </w:r>
      <w:proofErr w:type="gramStart"/>
      <w:r>
        <w:t>на</w:t>
      </w:r>
      <w:proofErr w:type="gramEnd"/>
      <w:r>
        <w:t>: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реализацию воспитательного процесса в школе и реализацию программ дополнительного образования;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контроль развития воспитательного процесса и деятельности кружков дополнительного образования;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изучение нормативной и научно-методической литературы по вопросам воспитания и дополнительного образования;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координация усилий творческих педагогов, направленных на развитие методического обеспечения воспитательного процесса и деятельности кружков и секций дополнительного образования, инновационной деятельности педагогического коллектива;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консультирование педагогов по вопросам методического обеспечения воспитательного процесса и деятельности кружкой и секций дополнительного образования.</w:t>
      </w:r>
    </w:p>
    <w:p w:rsidR="00232475" w:rsidRDefault="00232475" w:rsidP="00232475">
      <w:pPr>
        <w:pStyle w:val="1"/>
        <w:shd w:val="clear" w:color="auto" w:fill="auto"/>
        <w:tabs>
          <w:tab w:val="left" w:pos="567"/>
        </w:tabs>
        <w:ind w:left="567" w:right="40" w:firstLine="0"/>
        <w:jc w:val="both"/>
      </w:pPr>
      <w:r>
        <w:t>Заместитель директора, курирующий работу ЦДО совместно с педагогами дополнительного образования: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рассматривает, вырабатывает, оценивает стратегически важные предложения по развитию воспитательной системы школы, методическому обеспечению воспитательного процесса,  деятельности кружков и секций дополнительного образования;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организует разработку стратегических документов (проектов, программ, положений);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организует разработку и корректировку концепции воспитательного процесса, и развитие системы дополнительного образования в соответствии с основными направлениями развития Гимназии;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организует текущее и перспективное планирование воспитательной деятельности, деятельности по дополнительному образованию;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анализирует состояние и результативность работы воспитательной системы и системы дополнительного образования;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lastRenderedPageBreak/>
        <w:t>вносит предложения по изменению, совершенствованию и деятельности воспитательной системы и системы дополнительного образования, участвует в их реализации;</w:t>
      </w:r>
    </w:p>
    <w:p w:rsidR="00232475" w:rsidRDefault="00232475" w:rsidP="00232475">
      <w:pPr>
        <w:pStyle w:val="1"/>
        <w:numPr>
          <w:ilvl w:val="0"/>
          <w:numId w:val="3"/>
        </w:numPr>
        <w:shd w:val="clear" w:color="auto" w:fill="auto"/>
        <w:tabs>
          <w:tab w:val="left" w:pos="1380"/>
          <w:tab w:val="center" w:pos="9510"/>
        </w:tabs>
        <w:ind w:left="860" w:firstLine="0"/>
        <w:jc w:val="both"/>
      </w:pPr>
      <w:r>
        <w:t xml:space="preserve">организует постоянный мониторинг воспитательного процесса,   и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t>процесса дополнительного образования в целом;</w:t>
      </w:r>
      <w:r>
        <w:tab/>
      </w:r>
    </w:p>
    <w:p w:rsidR="00232475" w:rsidRDefault="00232475" w:rsidP="00232475">
      <w:pPr>
        <w:pStyle w:val="a9"/>
        <w:numPr>
          <w:ilvl w:val="0"/>
          <w:numId w:val="3"/>
        </w:numPr>
        <w:shd w:val="clear" w:color="auto" w:fill="auto"/>
        <w:tabs>
          <w:tab w:val="left" w:pos="1380"/>
        </w:tabs>
        <w:spacing w:after="267"/>
        <w:ind w:left="860" w:right="40"/>
      </w:pPr>
      <w:r>
        <w:t xml:space="preserve">контролирует ход и результаты работы кружков и секций; </w:t>
      </w:r>
      <w:r>
        <w:fldChar w:fldCharType="end"/>
      </w:r>
    </w:p>
    <w:p w:rsidR="00232475" w:rsidRDefault="00232475" w:rsidP="00232475">
      <w:pPr>
        <w:pStyle w:val="a9"/>
        <w:numPr>
          <w:ilvl w:val="0"/>
          <w:numId w:val="3"/>
        </w:numPr>
        <w:shd w:val="clear" w:color="auto" w:fill="auto"/>
        <w:tabs>
          <w:tab w:val="left" w:pos="1380"/>
        </w:tabs>
        <w:spacing w:after="267"/>
        <w:ind w:left="860" w:right="40"/>
      </w:pPr>
      <w:r>
        <w:t>вносит предложения по обеспечению воспитательного процесса, спортивной деятельности и процесса обучения системы дополнительного образования в Гимназии необходимыми финансовыми материально-техническими и иными ресурсами.</w:t>
      </w:r>
    </w:p>
    <w:p w:rsidR="00232475" w:rsidRDefault="00232475" w:rsidP="00232475">
      <w:pPr>
        <w:pStyle w:val="50"/>
        <w:keepNext/>
        <w:keepLines/>
        <w:shd w:val="clear" w:color="auto" w:fill="auto"/>
        <w:spacing w:before="0" w:after="206" w:line="240" w:lineRule="exact"/>
      </w:pPr>
      <w:bookmarkStart w:id="1" w:name="bookmark4"/>
      <w:r>
        <w:t>4.</w:t>
      </w:r>
      <w:bookmarkEnd w:id="1"/>
      <w:r>
        <w:t xml:space="preserve">   Организация образовательного процесса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ЦДО может реализовывать дополнительные общеразвивающие общеобразовательные программы в течение всего учебного, включая каникулярное время. Продолжительность обучения в ЦДО составляет 9 месяцев и начинается с 1 октября.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Образовательный процесс осуществляется в кружках и секциях по интересам, сформированных в группы обучающихся одного возраста или разных возрастных категорий, являющиеся основным составом кружка или секции.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Занятия в кружках и секциях проводятся по группам в соответствии возрастным категориям.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  <w:tab w:val="left" w:pos="1215"/>
        </w:tabs>
        <w:ind w:left="851" w:firstLine="0"/>
        <w:jc w:val="both"/>
      </w:pPr>
      <w:r>
        <w:t>Допускается сочетание различных форм образования.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Занятия в ЦДО могут начинаться не ранее 8.00 утра и заканчиваться не позднее 19.00. В ЦДО организуется не менее 30-минутный перерыв между сменами для уборки и проветривания помещений.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Рекомендуемая продолжительность занятий в учебные дни - не более 3 академических часов, в каникулярное время - не более 4 академических часов в день.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Расписание занятий кружков и секций составляется для создания наиболее благоприятного режима труда и отдыха обучающихся 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spacing w:line="278" w:lineRule="exact"/>
        <w:ind w:left="851" w:right="40" w:firstLine="0"/>
        <w:jc w:val="both"/>
      </w:pPr>
      <w:r>
        <w:t>При реализации дополнительных общеобразовательных программ ЦДО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В работе кружков и секций при наличии условий и согласия руководителя кружков и секций совместно с несовершеннолетними обучающимися могут участвовать их родители (законные представители).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602"/>
          <w:tab w:val="left" w:pos="851"/>
        </w:tabs>
        <w:ind w:left="851" w:right="100" w:firstLine="0"/>
        <w:jc w:val="both"/>
      </w:pPr>
      <w:r>
        <w:t>При реализации дополнительных общеобразовательных программ могут предусматриваться как аудиторные, так и внеаудиторные занятия. Системы оценок, периодичность, форма аттестации и внешней презентации результатов деятельности обучающихся определяются Положением о формах, периодичности и порядке проведения текущего контроля, промежуточной и итоговой аттестации обучающихся по дополнительным общеобразовательным программам в ЦДО.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602"/>
          <w:tab w:val="left" w:pos="851"/>
        </w:tabs>
        <w:ind w:left="851" w:right="100" w:firstLine="0"/>
        <w:jc w:val="both"/>
      </w:pPr>
      <w:r>
        <w:t>Занятия, направленность которых предусматривает трудовую деятельность, организуются и проводятся в соответствии с санитарно- эпидемиологическими требованиями к безопасности условий труда работников, не достигших 18-летнего возраста.</w:t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602"/>
          <w:tab w:val="left" w:pos="851"/>
        </w:tabs>
        <w:spacing w:line="278" w:lineRule="exact"/>
        <w:ind w:left="851" w:firstLine="0"/>
        <w:jc w:val="both"/>
      </w:pPr>
      <w:r>
        <w:t>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  <w:r>
        <w:tab/>
      </w:r>
    </w:p>
    <w:p w:rsidR="00232475" w:rsidRDefault="00232475" w:rsidP="00232475">
      <w:pPr>
        <w:pStyle w:val="1"/>
        <w:numPr>
          <w:ilvl w:val="1"/>
          <w:numId w:val="7"/>
        </w:numPr>
        <w:shd w:val="clear" w:color="auto" w:fill="auto"/>
        <w:tabs>
          <w:tab w:val="left" w:pos="602"/>
          <w:tab w:val="left" w:pos="851"/>
        </w:tabs>
        <w:spacing w:after="447"/>
        <w:ind w:left="851" w:right="100" w:firstLine="0"/>
        <w:jc w:val="both"/>
      </w:pPr>
      <w:r>
        <w:t xml:space="preserve">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</w:t>
      </w:r>
      <w:r>
        <w:lastRenderedPageBreak/>
        <w:t>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232475" w:rsidRDefault="00232475" w:rsidP="00232475">
      <w:pPr>
        <w:pStyle w:val="50"/>
        <w:keepNext/>
        <w:keepLines/>
        <w:shd w:val="clear" w:color="auto" w:fill="auto"/>
        <w:spacing w:before="0" w:after="27" w:line="240" w:lineRule="exact"/>
        <w:jc w:val="left"/>
      </w:pPr>
      <w:bookmarkStart w:id="2" w:name="bookmark5"/>
      <w:r>
        <w:t>5.   Обеспечение деятельности ЦДО</w:t>
      </w:r>
      <w:bookmarkEnd w:id="2"/>
    </w:p>
    <w:p w:rsidR="00232475" w:rsidRDefault="00232475" w:rsidP="00232475">
      <w:pPr>
        <w:pStyle w:val="1"/>
        <w:numPr>
          <w:ilvl w:val="0"/>
          <w:numId w:val="8"/>
        </w:numPr>
        <w:shd w:val="clear" w:color="auto" w:fill="auto"/>
        <w:tabs>
          <w:tab w:val="left" w:pos="602"/>
        </w:tabs>
        <w:spacing w:line="278" w:lineRule="exact"/>
        <w:ind w:left="851" w:right="100" w:firstLine="0"/>
        <w:jc w:val="both"/>
      </w:pPr>
      <w:r>
        <w:t>Источниками финансирования деятельности ЦДО являются бюджетные средства (в части оказания бесплатных дополнительных образовательных услуг).</w:t>
      </w:r>
    </w:p>
    <w:p w:rsidR="00232475" w:rsidRDefault="00232475" w:rsidP="00232475">
      <w:pPr>
        <w:pStyle w:val="1"/>
        <w:numPr>
          <w:ilvl w:val="0"/>
          <w:numId w:val="8"/>
        </w:numPr>
        <w:shd w:val="clear" w:color="auto" w:fill="auto"/>
        <w:tabs>
          <w:tab w:val="left" w:pos="602"/>
        </w:tabs>
        <w:spacing w:line="278" w:lineRule="exact"/>
        <w:ind w:left="851" w:right="100" w:firstLine="0"/>
        <w:jc w:val="both"/>
      </w:pPr>
      <w:r>
        <w:t>Штатный состав работников ЦДО устанавливается ежегодно в соответствии с количеством групп творческих направлений в системе и может меняться в течение года.</w:t>
      </w:r>
    </w:p>
    <w:p w:rsidR="00232475" w:rsidRDefault="00232475" w:rsidP="00232475">
      <w:pPr>
        <w:pStyle w:val="1"/>
        <w:numPr>
          <w:ilvl w:val="0"/>
          <w:numId w:val="8"/>
        </w:numPr>
        <w:shd w:val="clear" w:color="auto" w:fill="auto"/>
        <w:tabs>
          <w:tab w:val="left" w:pos="602"/>
        </w:tabs>
        <w:ind w:left="851" w:right="100" w:firstLine="0"/>
        <w:jc w:val="both"/>
      </w:pPr>
      <w: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</w:r>
    </w:p>
    <w:p w:rsidR="00232475" w:rsidRDefault="00232475" w:rsidP="00232475">
      <w:pPr>
        <w:pStyle w:val="1"/>
        <w:numPr>
          <w:ilvl w:val="0"/>
          <w:numId w:val="8"/>
        </w:numPr>
        <w:shd w:val="clear" w:color="auto" w:fill="auto"/>
        <w:tabs>
          <w:tab w:val="left" w:pos="602"/>
        </w:tabs>
        <w:ind w:left="851" w:firstLine="0"/>
        <w:jc w:val="both"/>
      </w:pPr>
      <w:r>
        <w:t xml:space="preserve">Приоритет при приеме на работу в систему </w:t>
      </w:r>
      <w:proofErr w:type="gramStart"/>
      <w:r>
        <w:t>ДОП</w:t>
      </w:r>
      <w:proofErr w:type="gramEnd"/>
      <w:r>
        <w:t xml:space="preserve"> предоставляется штатным педагогам Гимназии, в случае отсутствия квалифицированных штатных педагогов особой направленности (необходимой специализации), привлекаются педагогические работники на условиях внешнего совместительства.</w:t>
      </w:r>
    </w:p>
    <w:p w:rsidR="00232475" w:rsidRDefault="00232475" w:rsidP="00232475">
      <w:pPr>
        <w:pStyle w:val="1"/>
        <w:numPr>
          <w:ilvl w:val="0"/>
          <w:numId w:val="8"/>
        </w:numPr>
        <w:shd w:val="clear" w:color="auto" w:fill="auto"/>
        <w:tabs>
          <w:tab w:val="left" w:pos="602"/>
        </w:tabs>
        <w:ind w:left="851" w:right="100" w:firstLine="0"/>
        <w:jc w:val="both"/>
      </w:pPr>
      <w:r>
        <w:t>Прием на работу и увольнение, назначение на должность и освобождение от должности, присвоение квалификации и аттестация работников ЦДО осуществляются в порядке, предусмотренном законодательством.</w:t>
      </w:r>
    </w:p>
    <w:p w:rsidR="00232475" w:rsidRDefault="00232475" w:rsidP="00232475">
      <w:pPr>
        <w:pStyle w:val="1"/>
        <w:numPr>
          <w:ilvl w:val="0"/>
          <w:numId w:val="8"/>
        </w:numPr>
        <w:shd w:val="clear" w:color="auto" w:fill="auto"/>
        <w:tabs>
          <w:tab w:val="left" w:pos="602"/>
        </w:tabs>
        <w:spacing w:after="26" w:line="240" w:lineRule="exact"/>
        <w:ind w:left="851" w:firstLine="0"/>
        <w:jc w:val="both"/>
        <w:rPr>
          <w:b/>
        </w:rPr>
      </w:pPr>
      <w:r>
        <w:t xml:space="preserve">Документы ЦДО: </w:t>
      </w:r>
      <w:r w:rsidRPr="00B8101F">
        <w:rPr>
          <w:b/>
        </w:rPr>
        <w:t>расписание занятий, дополнительные общеобразовательные общеразвивающие программы; локальные акты Гимназии, регламентирующие правила приема обучающихся, режим занятий обучающихся, приказы о приеме и отчислении обучающихся; журналы учета занятий по дополнительным общеобразовательным программам, учебный план, календарный учебный график, рабочие программы, а также оценочные и методические материалы.</w:t>
      </w:r>
    </w:p>
    <w:p w:rsidR="00232475" w:rsidRPr="00B8101F" w:rsidRDefault="00232475" w:rsidP="00232475">
      <w:pPr>
        <w:pStyle w:val="1"/>
        <w:shd w:val="clear" w:color="auto" w:fill="auto"/>
        <w:tabs>
          <w:tab w:val="left" w:pos="602"/>
        </w:tabs>
        <w:spacing w:after="26" w:line="240" w:lineRule="exact"/>
        <w:ind w:left="851" w:firstLine="0"/>
        <w:jc w:val="both"/>
        <w:rPr>
          <w:b/>
        </w:rPr>
      </w:pPr>
    </w:p>
    <w:p w:rsidR="00232475" w:rsidRDefault="00232475" w:rsidP="00232475">
      <w:pPr>
        <w:pStyle w:val="50"/>
        <w:keepNext/>
        <w:keepLines/>
        <w:shd w:val="clear" w:color="auto" w:fill="auto"/>
        <w:tabs>
          <w:tab w:val="left" w:pos="1270"/>
        </w:tabs>
        <w:spacing w:before="0" w:after="67" w:line="240" w:lineRule="exact"/>
      </w:pPr>
      <w:bookmarkStart w:id="3" w:name="bookmark6"/>
      <w:r>
        <w:t>6.   Права и обязанности педагогических работников ЦДО</w:t>
      </w:r>
      <w:bookmarkEnd w:id="3"/>
    </w:p>
    <w:p w:rsidR="00232475" w:rsidRDefault="00232475" w:rsidP="00232475">
      <w:pPr>
        <w:pStyle w:val="50"/>
        <w:keepNext/>
        <w:keepLines/>
        <w:shd w:val="clear" w:color="auto" w:fill="auto"/>
        <w:tabs>
          <w:tab w:val="left" w:pos="1270"/>
        </w:tabs>
        <w:spacing w:before="0" w:after="67" w:line="240" w:lineRule="exact"/>
      </w:pPr>
    </w:p>
    <w:p w:rsidR="00232475" w:rsidRPr="00B26D11" w:rsidRDefault="00232475" w:rsidP="00232475">
      <w:pPr>
        <w:pStyle w:val="50"/>
        <w:keepNext/>
        <w:keepLines/>
        <w:shd w:val="clear" w:color="auto" w:fill="auto"/>
        <w:tabs>
          <w:tab w:val="left" w:pos="1270"/>
        </w:tabs>
        <w:spacing w:before="0" w:after="67" w:line="240" w:lineRule="exact"/>
        <w:rPr>
          <w:b w:val="0"/>
        </w:rPr>
      </w:pPr>
      <w:r>
        <w:t xml:space="preserve">              </w:t>
      </w:r>
      <w:r w:rsidRPr="00B26D11">
        <w:rPr>
          <w:b w:val="0"/>
        </w:rPr>
        <w:t>Педагогические работники ЦДО имеют право:</w:t>
      </w:r>
    </w:p>
    <w:p w:rsidR="00232475" w:rsidRDefault="00232475" w:rsidP="00232475">
      <w:pPr>
        <w:pStyle w:val="1"/>
        <w:numPr>
          <w:ilvl w:val="0"/>
          <w:numId w:val="9"/>
        </w:numPr>
        <w:shd w:val="clear" w:color="auto" w:fill="auto"/>
        <w:tabs>
          <w:tab w:val="left" w:pos="294"/>
        </w:tabs>
        <w:spacing w:line="269" w:lineRule="exact"/>
        <w:ind w:right="100" w:firstLine="131"/>
        <w:jc w:val="both"/>
      </w:pPr>
      <w:r>
        <w:t>самостоятельно планировать профессиональную деятельность, определять конкретные задачи работы с обучающимися и их родителями (законными представителями), выбирать формы и методы их решения;</w:t>
      </w:r>
    </w:p>
    <w:p w:rsidR="00232475" w:rsidRDefault="00232475" w:rsidP="00232475">
      <w:pPr>
        <w:pStyle w:val="1"/>
        <w:numPr>
          <w:ilvl w:val="0"/>
          <w:numId w:val="9"/>
        </w:numPr>
        <w:shd w:val="clear" w:color="auto" w:fill="auto"/>
        <w:tabs>
          <w:tab w:val="left" w:pos="294"/>
        </w:tabs>
        <w:spacing w:line="240" w:lineRule="exact"/>
        <w:ind w:firstLine="131"/>
        <w:jc w:val="both"/>
      </w:pPr>
      <w:r>
        <w:t>согласовывать с администрацией Гимназии деятельность по созданию необходимых условий для эффективной организации образовательного процесса, подавать заявки на приобретение необходимого оборудования, учебно-наглядных пособий, канцелярских принадлежностей и т.д.;</w:t>
      </w:r>
    </w:p>
    <w:p w:rsidR="00232475" w:rsidRDefault="00232475" w:rsidP="00232475">
      <w:pPr>
        <w:pStyle w:val="1"/>
        <w:numPr>
          <w:ilvl w:val="0"/>
          <w:numId w:val="9"/>
        </w:numPr>
        <w:shd w:val="clear" w:color="auto" w:fill="auto"/>
        <w:tabs>
          <w:tab w:val="left" w:pos="280"/>
        </w:tabs>
        <w:spacing w:line="278" w:lineRule="exact"/>
        <w:ind w:right="320" w:firstLine="131"/>
        <w:jc w:val="both"/>
      </w:pPr>
      <w:r>
        <w:t xml:space="preserve">представлять интересы </w:t>
      </w:r>
      <w:proofErr w:type="gramStart"/>
      <w:r>
        <w:t>обучающихся</w:t>
      </w:r>
      <w:proofErr w:type="gramEnd"/>
      <w:r>
        <w:t xml:space="preserve"> по вопросам, касающимся деятельности ЦДО</w:t>
      </w:r>
    </w:p>
    <w:p w:rsidR="00232475" w:rsidRDefault="00232475" w:rsidP="00232475">
      <w:pPr>
        <w:pStyle w:val="1"/>
        <w:shd w:val="clear" w:color="auto" w:fill="auto"/>
        <w:tabs>
          <w:tab w:val="left" w:pos="280"/>
        </w:tabs>
        <w:spacing w:line="278" w:lineRule="exact"/>
        <w:ind w:left="851" w:right="320" w:firstLine="0"/>
        <w:jc w:val="both"/>
      </w:pPr>
    </w:p>
    <w:p w:rsidR="00232475" w:rsidRDefault="00232475" w:rsidP="00232475">
      <w:pPr>
        <w:pStyle w:val="1"/>
        <w:shd w:val="clear" w:color="auto" w:fill="auto"/>
        <w:tabs>
          <w:tab w:val="left" w:pos="380"/>
        </w:tabs>
        <w:spacing w:line="240" w:lineRule="auto"/>
        <w:ind w:left="23" w:firstLine="0"/>
        <w:jc w:val="both"/>
      </w:pPr>
      <w:r>
        <w:tab/>
      </w:r>
      <w:r>
        <w:tab/>
        <w:t>Педагогические работники ЦДО обязаны:</w:t>
      </w:r>
    </w:p>
    <w:p w:rsidR="00232475" w:rsidRDefault="00232475" w:rsidP="00232475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firstLine="108"/>
        <w:jc w:val="both"/>
      </w:pPr>
      <w:r>
        <w:t>выполнять требования Устава и локальных актов Гимназии;</w:t>
      </w:r>
    </w:p>
    <w:p w:rsidR="00232475" w:rsidRDefault="00232475" w:rsidP="00232475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firstLine="108"/>
        <w:jc w:val="both"/>
      </w:pPr>
      <w:r>
        <w:t>обеспечить выполнение образовательной программы, расписания занятий;</w:t>
      </w:r>
    </w:p>
    <w:p w:rsidR="00232475" w:rsidRDefault="00232475" w:rsidP="00232475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right="320" w:firstLine="108"/>
        <w:jc w:val="both"/>
      </w:pPr>
      <w:r>
        <w:t>развивать интеллектуальные и творческие способности воспитанников посредством различных видов деятельности;</w:t>
      </w:r>
    </w:p>
    <w:p w:rsidR="00232475" w:rsidRDefault="00232475" w:rsidP="00232475">
      <w:pPr>
        <w:pStyle w:val="1"/>
        <w:numPr>
          <w:ilvl w:val="0"/>
          <w:numId w:val="11"/>
        </w:numPr>
        <w:shd w:val="clear" w:color="auto" w:fill="auto"/>
        <w:tabs>
          <w:tab w:val="right" w:pos="9226"/>
        </w:tabs>
        <w:spacing w:after="60" w:line="240" w:lineRule="auto"/>
        <w:ind w:right="-1" w:hanging="720"/>
        <w:jc w:val="both"/>
      </w:pPr>
      <w:r>
        <w:t>знать и применять различные методы работы,</w:t>
      </w:r>
      <w:r>
        <w:tab/>
        <w:t xml:space="preserve">  постоянно повышать  квалификацию и уровень педагогического мастерства;</w:t>
      </w:r>
    </w:p>
    <w:p w:rsidR="00232475" w:rsidRDefault="00232475" w:rsidP="00232475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after="401" w:line="240" w:lineRule="auto"/>
        <w:ind w:right="320" w:firstLine="108"/>
        <w:jc w:val="both"/>
      </w:pPr>
      <w:r>
        <w:t>нести ответственность за жизнь и здоровье воспитанников во время образовательного процесса, соблюдать нормы охраны труда и техники безопасности.</w:t>
      </w:r>
    </w:p>
    <w:p w:rsidR="00232475" w:rsidRPr="000A188B" w:rsidRDefault="00232475" w:rsidP="000A188B">
      <w:pPr>
        <w:pStyle w:val="a4"/>
        <w:shd w:val="clear" w:color="auto" w:fill="FFFFFF"/>
        <w:spacing w:after="177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 3</w:t>
      </w:r>
    </w:p>
    <w:p w:rsidR="00D11FA0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center"/>
        <w:rPr>
          <w:sz w:val="28"/>
          <w:szCs w:val="28"/>
        </w:rPr>
      </w:pPr>
      <w:r w:rsidRPr="000A188B">
        <w:rPr>
          <w:sz w:val="28"/>
          <w:szCs w:val="28"/>
        </w:rPr>
        <w:t>Информация по приемке товара по 44-ФЗ:</w:t>
      </w:r>
    </w:p>
    <w:p w:rsidR="000A188B" w:rsidRPr="000A188B" w:rsidRDefault="000A188B" w:rsidP="000A188B">
      <w:pPr>
        <w:pStyle w:val="a4"/>
        <w:shd w:val="clear" w:color="auto" w:fill="FFFFFF"/>
        <w:spacing w:after="177" w:afterAutospacing="0" w:line="240" w:lineRule="atLeast"/>
        <w:contextualSpacing/>
        <w:jc w:val="center"/>
        <w:rPr>
          <w:rFonts w:ascii="Arial" w:hAnsi="Arial" w:cs="Arial"/>
          <w:sz w:val="20"/>
          <w:szCs w:val="20"/>
        </w:rPr>
      </w:pP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rPr>
          <w:sz w:val="28"/>
          <w:szCs w:val="28"/>
        </w:rPr>
        <w:t xml:space="preserve">1. </w:t>
      </w:r>
      <w:r w:rsidRPr="000A188B">
        <w:t>В ОРГАНИЗАЦИИ</w:t>
      </w:r>
      <w:r w:rsidR="00E32A8D" w:rsidRPr="000A188B">
        <w:t>,</w:t>
      </w:r>
      <w:r w:rsidRPr="000A188B">
        <w:t xml:space="preserve"> ОСУЩЕСТВЛЯЮЩЕЙ ПРИЁМКУ ТОВАРА</w:t>
      </w:r>
      <w:r w:rsidR="00E32A8D" w:rsidRPr="000A188B">
        <w:t>,</w:t>
      </w:r>
      <w:r w:rsidRPr="000A188B">
        <w:t xml:space="preserve"> ДОЛЖНА ДЕЙСТВОВАТЬ ПРИЁМОЧНАЯ КОМИССИЯ</w:t>
      </w:r>
      <w:r w:rsidR="00E32A8D" w:rsidRPr="000A188B">
        <w:t>,</w:t>
      </w:r>
      <w:r w:rsidRPr="000A188B">
        <w:t xml:space="preserve"> СОСТОЯЩАЯ ИЗ 5 ЧЕЛОВЕК</w:t>
      </w:r>
      <w:r w:rsidR="00E32A8D" w:rsidRPr="000A188B">
        <w:t>, НАЗНАЧЕННАЯ ПРИКАЗОМ</w:t>
      </w:r>
      <w:r w:rsidRPr="000A188B">
        <w:t>! ТАК ЖЕ В ОРГАНИЗАЦИИ ДОЛЖНА БЫТЬ ЭКСПЕРТНАЯ КОМИССИЯ</w:t>
      </w:r>
      <w:r w:rsidR="00E32A8D" w:rsidRPr="000A188B">
        <w:t>,</w:t>
      </w:r>
      <w:r w:rsidRPr="000A188B">
        <w:t xml:space="preserve"> СОСТОЯЩАЯ ИЗ 5 ЧЕЛОВЕК</w:t>
      </w:r>
      <w:r w:rsidR="00E32A8D" w:rsidRPr="000A188B">
        <w:t>, НАЗНАЧЕННАЯ ПРИКАЗОМ</w:t>
      </w:r>
      <w:r w:rsidRPr="000A188B">
        <w:t>!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t xml:space="preserve">2. Прием товара осуществляется на основании документов, представленных поставщиком, а именно счет, </w:t>
      </w:r>
      <w:proofErr w:type="spellStart"/>
      <w:r w:rsidRPr="000A188B">
        <w:t>сч</w:t>
      </w:r>
      <w:proofErr w:type="gramStart"/>
      <w:r w:rsidRPr="000A188B">
        <w:t>.ф</w:t>
      </w:r>
      <w:proofErr w:type="gramEnd"/>
      <w:r w:rsidRPr="000A188B">
        <w:t>актура</w:t>
      </w:r>
      <w:proofErr w:type="spellEnd"/>
      <w:r w:rsidRPr="000A188B">
        <w:t>, накладная (или УПД- универсальный передаточный документ) при этом необходимо проверить соответствие  наименования, количества, цены, суммы , указанным в контракте; ПРИ ОТСУТСТВИИ ДАННЫХ О КОНТРАКТЕ НЕОБХОДИМО ПОСМОТРЕТЬ СВЕДЕНИЯ О ЗАКЛЮЧЕННЫХ КОНТРАКТАХ В ЕДИНОЙ ИНФОРМАЦИОННОЙ СИСТЕМЕ В СФЕРЕ ЗАКУПОК (ЕИС) ! ПО</w:t>
      </w:r>
      <w:r w:rsidR="00E32A8D" w:rsidRPr="000A188B">
        <w:t xml:space="preserve"> ИНН 5261015145 ГБУДО </w:t>
      </w:r>
      <w:proofErr w:type="spellStart"/>
      <w:r w:rsidR="00E32A8D" w:rsidRPr="000A188B">
        <w:t>ЦРТДиЮ</w:t>
      </w:r>
      <w:proofErr w:type="spellEnd"/>
      <w:r w:rsidR="00E32A8D" w:rsidRPr="000A188B">
        <w:t xml:space="preserve"> НО</w:t>
      </w:r>
      <w:r w:rsidRPr="000A188B">
        <w:t>! ТАМ ВСЕ КОНТРАКТЫ ЕСТЬ И ИНФОРМАЦИЯ ПО НИМ!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t>3.</w:t>
      </w:r>
      <w:r w:rsidR="000A188B">
        <w:t xml:space="preserve">   </w:t>
      </w:r>
      <w:r w:rsidRPr="000A188B">
        <w:t>Акт о приёмке подписывается членами приёмочной комиссии из 5 человек!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t>2. При соответствии всех требований накладную (или УПД) подписывает ВАШ руководитель на основании выданной нами доверенности, при этом поставщику передается КОПИЯ доверенности;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t>3. Проводится экспертная оценка поставленного товара экспертной комиссией, назначенной ВАШИМ приказом (ОБРАЗЕЦ ЭКСПЕРТИЗЫ ВО ВЛОЖЕНИИ К ДАННОМУ ПИСЬМУ)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t xml:space="preserve">4. Формируется пакет документов для отправки в ГБУДО </w:t>
      </w:r>
      <w:proofErr w:type="spellStart"/>
      <w:r w:rsidRPr="000A188B">
        <w:t>ЦРТДиЮ</w:t>
      </w:r>
      <w:proofErr w:type="spellEnd"/>
      <w:r w:rsidRPr="000A188B">
        <w:t xml:space="preserve"> НО : счет, </w:t>
      </w:r>
      <w:proofErr w:type="spellStart"/>
      <w:r w:rsidRPr="000A188B">
        <w:t>сч</w:t>
      </w:r>
      <w:proofErr w:type="gramStart"/>
      <w:r w:rsidRPr="000A188B">
        <w:t>.ф</w:t>
      </w:r>
      <w:proofErr w:type="gramEnd"/>
      <w:r w:rsidRPr="000A188B">
        <w:t>актура</w:t>
      </w:r>
      <w:proofErr w:type="spellEnd"/>
      <w:r w:rsidRPr="000A188B">
        <w:t>, накладная, подписанная с ВАШЕЙ стороны (или УПД), экспертная оценка и подписанный договор хранения в двух экземплярах (договор прилагаем). Весь пакет документов направить в виде сканов на электронную поч</w:t>
      </w:r>
      <w:r w:rsidR="00AD0211" w:rsidRPr="000A188B">
        <w:t>ту сразу для ускорения процесса</w:t>
      </w:r>
      <w:r w:rsidRPr="000A188B">
        <w:t>, при этом оригиналы направить почтой.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t>Договор хранения будет формироваться по каждому контракту отдельно. В прикрепленном договоре необходимо заполнить реквизиты с вашей стороны в качестве Хранителя, а также проверить правильность заполнения наименования Хранителя, в лице кого и на основании чего действует, подписать, поставить печать.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rPr>
          <w:rFonts w:ascii="Calibri" w:hAnsi="Calibri" w:cs="Arial"/>
        </w:rPr>
        <w:t> </w:t>
      </w:r>
      <w:r w:rsidRPr="000A188B">
        <w:t>В случае несоответствия (или ошибок при оформлении документации со стороны поставщика) необходимо сообщить нам о сложившейся ситуации для координации последующих действий письменно.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rPr>
          <w:rFonts w:ascii="Calibri" w:hAnsi="Calibri" w:cs="Arial"/>
        </w:rPr>
        <w:t> </w:t>
      </w:r>
      <w:r w:rsidRPr="000A188B">
        <w:t>В случае отсутствия поставки в указанные в контракте сроки так же необходимо сообщить нам об этом письменно.</w:t>
      </w:r>
    </w:p>
    <w:p w:rsidR="00D11FA0" w:rsidRPr="000A188B" w:rsidRDefault="00D11FA0" w:rsidP="000A188B">
      <w:pPr>
        <w:pStyle w:val="a4"/>
        <w:shd w:val="clear" w:color="auto" w:fill="FFFFFF"/>
        <w:spacing w:after="177" w:afterAutospacing="0" w:line="240" w:lineRule="atLeast"/>
        <w:contextualSpacing/>
        <w:jc w:val="both"/>
        <w:rPr>
          <w:rFonts w:ascii="Arial" w:hAnsi="Arial" w:cs="Arial"/>
        </w:rPr>
      </w:pPr>
      <w:r w:rsidRPr="000A188B">
        <w:rPr>
          <w:bCs/>
        </w:rPr>
        <w:t xml:space="preserve">При получении товара от Поставщиков и условий </w:t>
      </w:r>
      <w:proofErr w:type="gramStart"/>
      <w:r w:rsidRPr="000A188B">
        <w:rPr>
          <w:bCs/>
        </w:rPr>
        <w:t>Контракта</w:t>
      </w:r>
      <w:proofErr w:type="gramEnd"/>
      <w:r w:rsidRPr="000A188B">
        <w:rPr>
          <w:bCs/>
        </w:rPr>
        <w:t xml:space="preserve"> связанных с монтажом и наладкой оборудования, Приемщик требует от Поставщика выполнения монтажа и наладки оборудования, проверки его работоспособности и только при завершении (монтажа и наладки и проверки работоспособности оборудования) составляет и подписывает акт приема оборудования по форме контракта. По завершении работ готовиться акт экспертной оценки. </w:t>
      </w:r>
    </w:p>
    <w:p w:rsidR="00D11FA0" w:rsidRPr="000A188B" w:rsidRDefault="00D11FA0" w:rsidP="000A188B">
      <w:pPr>
        <w:pStyle w:val="a4"/>
        <w:shd w:val="clear" w:color="auto" w:fill="FFFFFF"/>
        <w:spacing w:line="240" w:lineRule="atLeast"/>
        <w:contextualSpacing/>
        <w:jc w:val="right"/>
      </w:pPr>
      <w:r w:rsidRPr="000A188B">
        <w:t>Контактные данные по документам:</w:t>
      </w:r>
    </w:p>
    <w:p w:rsidR="000A188B" w:rsidRDefault="00D11FA0" w:rsidP="000A188B">
      <w:pPr>
        <w:pStyle w:val="a4"/>
        <w:shd w:val="clear" w:color="auto" w:fill="FFFFFF"/>
        <w:spacing w:line="240" w:lineRule="atLeast"/>
        <w:contextualSpacing/>
        <w:jc w:val="right"/>
      </w:pPr>
      <w:r w:rsidRPr="000A188B">
        <w:t xml:space="preserve">Роман </w:t>
      </w:r>
      <w:proofErr w:type="spellStart"/>
      <w:r w:rsidRPr="000A188B">
        <w:t>Ильшатович</w:t>
      </w:r>
      <w:proofErr w:type="spellEnd"/>
      <w:r w:rsidR="000A188B">
        <w:t xml:space="preserve"> </w:t>
      </w:r>
      <w:proofErr w:type="spellStart"/>
      <w:r w:rsidRPr="000A188B">
        <w:t>Лукманов</w:t>
      </w:r>
      <w:proofErr w:type="spellEnd"/>
      <w:r w:rsidRPr="000A188B">
        <w:t xml:space="preserve">, </w:t>
      </w:r>
    </w:p>
    <w:p w:rsidR="00D11FA0" w:rsidRPr="000A188B" w:rsidRDefault="00D11FA0" w:rsidP="000A188B">
      <w:pPr>
        <w:pStyle w:val="a4"/>
        <w:shd w:val="clear" w:color="auto" w:fill="FFFFFF"/>
        <w:spacing w:line="240" w:lineRule="atLeast"/>
        <w:contextualSpacing/>
        <w:jc w:val="right"/>
        <w:rPr>
          <w:rFonts w:ascii="Arial" w:hAnsi="Arial" w:cs="Arial"/>
        </w:rPr>
      </w:pPr>
      <w:proofErr w:type="spellStart"/>
      <w:r w:rsidRPr="000A188B">
        <w:t>Веряскина</w:t>
      </w:r>
      <w:proofErr w:type="spellEnd"/>
      <w:r w:rsidRPr="000A188B">
        <w:t xml:space="preserve"> Евгения Геннадьевна</w:t>
      </w:r>
    </w:p>
    <w:p w:rsidR="00D11FA0" w:rsidRPr="000A188B" w:rsidRDefault="00D11FA0" w:rsidP="000A188B">
      <w:pPr>
        <w:pStyle w:val="a4"/>
        <w:shd w:val="clear" w:color="auto" w:fill="FFFFFF"/>
        <w:spacing w:line="240" w:lineRule="atLeast"/>
        <w:contextualSpacing/>
        <w:jc w:val="right"/>
        <w:rPr>
          <w:rStyle w:val="js-phone-number"/>
        </w:rPr>
      </w:pPr>
      <w:r w:rsidRPr="000A188B">
        <w:t>т. </w:t>
      </w:r>
      <w:r w:rsidRPr="000A188B">
        <w:rPr>
          <w:rStyle w:val="js-phone-number"/>
        </w:rPr>
        <w:t>+7 (831) 465-23-61</w:t>
      </w:r>
      <w:r w:rsidRPr="000A188B">
        <w:br/>
        <w:t>т. </w:t>
      </w:r>
      <w:r w:rsidRPr="000A188B">
        <w:rPr>
          <w:rStyle w:val="js-phone-number"/>
        </w:rPr>
        <w:t>+7 (831) 464-31-00</w:t>
      </w:r>
    </w:p>
    <w:p w:rsidR="00D11FA0" w:rsidRPr="000A188B" w:rsidRDefault="00D11FA0" w:rsidP="000A188B">
      <w:pPr>
        <w:pStyle w:val="a4"/>
        <w:shd w:val="clear" w:color="auto" w:fill="FFFFFF"/>
        <w:spacing w:line="240" w:lineRule="atLeast"/>
        <w:contextualSpacing/>
        <w:jc w:val="right"/>
        <w:rPr>
          <w:rFonts w:ascii="Arial" w:hAnsi="Arial" w:cs="Arial"/>
        </w:rPr>
      </w:pPr>
      <w:r w:rsidRPr="000A188B">
        <w:t>e-</w:t>
      </w:r>
      <w:proofErr w:type="spellStart"/>
      <w:r w:rsidRPr="000A188B">
        <w:t>mail</w:t>
      </w:r>
      <w:proofErr w:type="spellEnd"/>
      <w:r w:rsidRPr="000A188B">
        <w:t>: </w:t>
      </w:r>
      <w:hyperlink r:id="rId6" w:tgtFrame="_blank" w:history="1">
        <w:r w:rsidRPr="000A188B">
          <w:rPr>
            <w:rStyle w:val="a5"/>
            <w:color w:val="auto"/>
          </w:rPr>
          <w:t>zakupka152@bk.ru</w:t>
        </w:r>
      </w:hyperlink>
      <w:r w:rsidRPr="000A188B">
        <w:t> </w:t>
      </w:r>
    </w:p>
    <w:p w:rsidR="008519F8" w:rsidRDefault="00A017CC" w:rsidP="000A188B">
      <w:pPr>
        <w:spacing w:line="360" w:lineRule="auto"/>
        <w:jc w:val="right"/>
      </w:pPr>
    </w:p>
    <w:sectPr w:rsidR="008519F8" w:rsidSect="00E0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320"/>
    <w:multiLevelType w:val="hybridMultilevel"/>
    <w:tmpl w:val="38F8FDD6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14779BB"/>
    <w:multiLevelType w:val="hybridMultilevel"/>
    <w:tmpl w:val="929E61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007BA4"/>
    <w:multiLevelType w:val="hybridMultilevel"/>
    <w:tmpl w:val="1E5281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DB63B6"/>
    <w:multiLevelType w:val="hybridMultilevel"/>
    <w:tmpl w:val="34947C00"/>
    <w:lvl w:ilvl="0" w:tplc="A4920F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B79F7"/>
    <w:multiLevelType w:val="hybridMultilevel"/>
    <w:tmpl w:val="BCFA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94725"/>
    <w:multiLevelType w:val="multilevel"/>
    <w:tmpl w:val="1D5E24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013732"/>
    <w:multiLevelType w:val="multilevel"/>
    <w:tmpl w:val="9508E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D0656"/>
    <w:multiLevelType w:val="multilevel"/>
    <w:tmpl w:val="7F44CF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7546E"/>
    <w:multiLevelType w:val="hybridMultilevel"/>
    <w:tmpl w:val="B25E660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>
    <w:nsid w:val="7012273A"/>
    <w:multiLevelType w:val="hybridMultilevel"/>
    <w:tmpl w:val="4FDE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C4385"/>
    <w:multiLevelType w:val="hybridMultilevel"/>
    <w:tmpl w:val="267A69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E8E"/>
    <w:rsid w:val="000A188B"/>
    <w:rsid w:val="00145440"/>
    <w:rsid w:val="00232475"/>
    <w:rsid w:val="004748E9"/>
    <w:rsid w:val="00551E8E"/>
    <w:rsid w:val="005E225C"/>
    <w:rsid w:val="006B36DA"/>
    <w:rsid w:val="007C7AD2"/>
    <w:rsid w:val="00876E57"/>
    <w:rsid w:val="00950503"/>
    <w:rsid w:val="009E615C"/>
    <w:rsid w:val="00A017CC"/>
    <w:rsid w:val="00AD0211"/>
    <w:rsid w:val="00B9635F"/>
    <w:rsid w:val="00BA3595"/>
    <w:rsid w:val="00C15EEC"/>
    <w:rsid w:val="00C512D1"/>
    <w:rsid w:val="00CB7434"/>
    <w:rsid w:val="00D11FA0"/>
    <w:rsid w:val="00D41DAB"/>
    <w:rsid w:val="00DE1917"/>
    <w:rsid w:val="00E023C6"/>
    <w:rsid w:val="00E32A8D"/>
    <w:rsid w:val="00F4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1FA0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D11FA0"/>
  </w:style>
  <w:style w:type="character" w:styleId="a5">
    <w:name w:val="Hyperlink"/>
    <w:basedOn w:val="a0"/>
    <w:uiPriority w:val="99"/>
    <w:semiHidden/>
    <w:unhideWhenUsed/>
    <w:rsid w:val="00D11FA0"/>
    <w:rPr>
      <w:color w:val="0000FF"/>
      <w:u w:val="single"/>
    </w:rPr>
  </w:style>
  <w:style w:type="table" w:styleId="a6">
    <w:name w:val="Table Grid"/>
    <w:basedOn w:val="a1"/>
    <w:uiPriority w:val="59"/>
    <w:rsid w:val="0095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2324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324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basedOn w:val="a0"/>
    <w:link w:val="1"/>
    <w:rsid w:val="002324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2324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Оглавление_"/>
    <w:basedOn w:val="a0"/>
    <w:link w:val="a9"/>
    <w:rsid w:val="002324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2324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475"/>
    <w:pPr>
      <w:widowControl w:val="0"/>
      <w:shd w:val="clear" w:color="auto" w:fill="FFFFFF"/>
      <w:spacing w:before="780" w:line="322" w:lineRule="exact"/>
      <w:jc w:val="right"/>
    </w:pPr>
    <w:rPr>
      <w:b/>
      <w:b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32475"/>
    <w:pPr>
      <w:widowControl w:val="0"/>
      <w:shd w:val="clear" w:color="auto" w:fill="FFFFFF"/>
      <w:spacing w:line="274" w:lineRule="exact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link w:val="a7"/>
    <w:rsid w:val="00232475"/>
    <w:pPr>
      <w:widowControl w:val="0"/>
      <w:shd w:val="clear" w:color="auto" w:fill="FFFFFF"/>
      <w:spacing w:line="274" w:lineRule="exact"/>
      <w:ind w:hanging="560"/>
    </w:pPr>
    <w:rPr>
      <w:sz w:val="22"/>
      <w:szCs w:val="22"/>
      <w:lang w:eastAsia="en-US"/>
    </w:rPr>
  </w:style>
  <w:style w:type="paragraph" w:customStyle="1" w:styleId="a9">
    <w:name w:val="Оглавление"/>
    <w:basedOn w:val="a"/>
    <w:link w:val="a8"/>
    <w:rsid w:val="00232475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232475"/>
    <w:pPr>
      <w:widowControl w:val="0"/>
      <w:shd w:val="clear" w:color="auto" w:fill="FFFFFF"/>
      <w:spacing w:before="240" w:after="300" w:line="0" w:lineRule="atLeast"/>
      <w:jc w:val="both"/>
      <w:outlineLvl w:val="4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FA0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D11FA0"/>
  </w:style>
  <w:style w:type="character" w:styleId="a5">
    <w:name w:val="Hyperlink"/>
    <w:basedOn w:val="a0"/>
    <w:uiPriority w:val="99"/>
    <w:semiHidden/>
    <w:unhideWhenUsed/>
    <w:rsid w:val="00D11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zakupka15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2020-03-13T06:32:00Z</dcterms:created>
  <dcterms:modified xsi:type="dcterms:W3CDTF">2020-12-21T11:52:00Z</dcterms:modified>
</cp:coreProperties>
</file>