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D" w:rsidRPr="0000632D" w:rsidRDefault="0000632D" w:rsidP="000063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b/>
          <w:bCs/>
          <w:iCs/>
          <w:sz w:val="28"/>
          <w:szCs w:val="28"/>
        </w:rPr>
        <w:t>Прочитайте приведённое ниже произведение и выполните задания.</w:t>
      </w: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Из-под таинственной холодной полумаски</w:t>
      </w: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Звучал мне голос твой отрадный, как мечта.</w:t>
      </w: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Светили мне твои пленительные глазки</w:t>
      </w:r>
    </w:p>
    <w:p w:rsidR="0000632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A4111D">
        <w:rPr>
          <w:rFonts w:ascii="Times New Roman" w:hAnsi="Times New Roman" w:cs="Times New Roman"/>
          <w:i/>
          <w:sz w:val="24"/>
          <w:szCs w:val="24"/>
        </w:rPr>
        <w:t>улыбалися</w:t>
      </w:r>
      <w:proofErr w:type="spellEnd"/>
      <w:r w:rsidRPr="00A4111D">
        <w:rPr>
          <w:rFonts w:ascii="Times New Roman" w:hAnsi="Times New Roman" w:cs="Times New Roman"/>
          <w:i/>
          <w:sz w:val="24"/>
          <w:szCs w:val="24"/>
        </w:rPr>
        <w:t xml:space="preserve"> лукавые уста.</w:t>
      </w:r>
    </w:p>
    <w:p w:rsidR="001F553D" w:rsidRPr="00A4111D" w:rsidRDefault="001F553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Сквозь дымку лёгкую заметил я невольно</w:t>
      </w: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И девственных ланит и шеи белизну.</w:t>
      </w: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Счастливец! видел я и локон своевольный,</w:t>
      </w:r>
    </w:p>
    <w:p w:rsidR="0000632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 xml:space="preserve">Родных кудрей </w:t>
      </w:r>
      <w:proofErr w:type="gramStart"/>
      <w:r w:rsidRPr="00A4111D">
        <w:rPr>
          <w:rFonts w:ascii="Times New Roman" w:hAnsi="Times New Roman" w:cs="Times New Roman"/>
          <w:i/>
          <w:sz w:val="24"/>
          <w:szCs w:val="24"/>
        </w:rPr>
        <w:t>покинувший</w:t>
      </w:r>
      <w:proofErr w:type="gramEnd"/>
      <w:r w:rsidRPr="00A4111D">
        <w:rPr>
          <w:rFonts w:ascii="Times New Roman" w:hAnsi="Times New Roman" w:cs="Times New Roman"/>
          <w:i/>
          <w:sz w:val="24"/>
          <w:szCs w:val="24"/>
        </w:rPr>
        <w:t xml:space="preserve"> волну!..</w:t>
      </w:r>
    </w:p>
    <w:p w:rsidR="001F553D" w:rsidRPr="00A4111D" w:rsidRDefault="001F553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И создал я тогда в моём воображенье</w:t>
      </w: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По лёгким признакам красавицу мою;</w:t>
      </w: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И с той поры бесплотное виденье</w:t>
      </w:r>
    </w:p>
    <w:p w:rsidR="0000632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Ношу в душе моей, ласкаю и люблю.</w:t>
      </w:r>
    </w:p>
    <w:p w:rsidR="001F553D" w:rsidRPr="00A4111D" w:rsidRDefault="001F553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И всё мне кажется: живые эти речи</w:t>
      </w: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 xml:space="preserve">В года </w:t>
      </w:r>
      <w:proofErr w:type="gramStart"/>
      <w:r w:rsidRPr="00A4111D">
        <w:rPr>
          <w:rFonts w:ascii="Times New Roman" w:hAnsi="Times New Roman" w:cs="Times New Roman"/>
          <w:i/>
          <w:sz w:val="24"/>
          <w:szCs w:val="24"/>
        </w:rPr>
        <w:t>минувшие</w:t>
      </w:r>
      <w:proofErr w:type="gramEnd"/>
      <w:r w:rsidRPr="00A4111D">
        <w:rPr>
          <w:rFonts w:ascii="Times New Roman" w:hAnsi="Times New Roman" w:cs="Times New Roman"/>
          <w:i/>
          <w:sz w:val="24"/>
          <w:szCs w:val="24"/>
        </w:rPr>
        <w:t xml:space="preserve"> слыхал когда-то я;</w:t>
      </w: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И кто-то шепчет</w:t>
      </w:r>
      <w:proofErr w:type="gramStart"/>
      <w:r w:rsidRPr="00A4111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A4111D">
        <w:rPr>
          <w:rFonts w:ascii="Times New Roman" w:hAnsi="Times New Roman" w:cs="Times New Roman"/>
          <w:i/>
          <w:sz w:val="24"/>
          <w:szCs w:val="24"/>
        </w:rPr>
        <w:t>мне, что после этой встречи</w:t>
      </w:r>
    </w:p>
    <w:p w:rsidR="0000632D" w:rsidRPr="00A4111D" w:rsidRDefault="0000632D" w:rsidP="00A41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111D">
        <w:rPr>
          <w:rFonts w:ascii="Times New Roman" w:hAnsi="Times New Roman" w:cs="Times New Roman"/>
          <w:i/>
          <w:sz w:val="24"/>
          <w:szCs w:val="24"/>
        </w:rPr>
        <w:t>Мы вновь увидимся, как старые друзья.</w:t>
      </w:r>
    </w:p>
    <w:p w:rsidR="0000632D" w:rsidRPr="0000632D" w:rsidRDefault="0000632D" w:rsidP="0000632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0632D">
        <w:rPr>
          <w:rFonts w:ascii="Times New Roman" w:hAnsi="Times New Roman" w:cs="Times New Roman"/>
          <w:i/>
          <w:iCs/>
          <w:sz w:val="28"/>
          <w:szCs w:val="28"/>
        </w:rPr>
        <w:t>(М. Ю. Лермонтов, 1841)</w:t>
      </w:r>
    </w:p>
    <w:p w:rsidR="0000632D" w:rsidRPr="0000632D" w:rsidRDefault="0000632D" w:rsidP="0000632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Каким тер</w:t>
      </w:r>
      <w:r w:rsidRPr="0000632D">
        <w:rPr>
          <w:rFonts w:ascii="Times New Roman" w:hAnsi="Times New Roman" w:cs="Times New Roman"/>
          <w:sz w:val="28"/>
          <w:szCs w:val="28"/>
        </w:rPr>
        <w:t>мином обозначается выразительная подробность,</w:t>
      </w:r>
    </w:p>
    <w:p w:rsidR="0000632D" w:rsidRP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0632D">
        <w:rPr>
          <w:rFonts w:ascii="Times New Roman" w:hAnsi="Times New Roman" w:cs="Times New Roman"/>
          <w:sz w:val="28"/>
          <w:szCs w:val="28"/>
        </w:rPr>
        <w:t>способствующая</w:t>
      </w:r>
      <w:proofErr w:type="gramEnd"/>
      <w:r w:rsidRPr="0000632D">
        <w:rPr>
          <w:rFonts w:ascii="Times New Roman" w:hAnsi="Times New Roman" w:cs="Times New Roman"/>
          <w:sz w:val="28"/>
          <w:szCs w:val="28"/>
        </w:rPr>
        <w:t xml:space="preserve"> созданию таинственного облика красавицы</w:t>
      </w:r>
    </w:p>
    <w:p w:rsidR="0000632D" w:rsidRPr="0000632D" w:rsidRDefault="0000632D" w:rsidP="0000632D">
      <w:pPr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(«...видел я и локон своевольный...)?</w:t>
      </w:r>
    </w:p>
    <w:p w:rsidR="0000632D" w:rsidRP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1.2.   Автор стихотворения прибегает к использованию тропа, основанного</w:t>
      </w:r>
    </w:p>
    <w:p w:rsidR="0000632D" w:rsidRP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на перенесении свойств или признаков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2D">
        <w:rPr>
          <w:rFonts w:ascii="Times New Roman" w:hAnsi="Times New Roman" w:cs="Times New Roman"/>
          <w:sz w:val="28"/>
          <w:szCs w:val="28"/>
        </w:rPr>
        <w:t>предмета на другой по принципу сходства («Светили мне твои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2D">
        <w:rPr>
          <w:rFonts w:ascii="Times New Roman" w:hAnsi="Times New Roman" w:cs="Times New Roman"/>
          <w:sz w:val="28"/>
          <w:szCs w:val="28"/>
        </w:rPr>
        <w:t>пленительные глазки»). Укажите название этого тропа.</w:t>
      </w:r>
    </w:p>
    <w:p w:rsidR="0000632D" w:rsidRPr="0000632D" w:rsidRDefault="0000632D" w:rsidP="000063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 xml:space="preserve"> Какую </w:t>
      </w:r>
      <w:proofErr w:type="gramStart"/>
      <w:r w:rsidRPr="0000632D">
        <w:rPr>
          <w:rFonts w:ascii="Times New Roman" w:hAnsi="Times New Roman" w:cs="Times New Roman"/>
          <w:sz w:val="28"/>
          <w:szCs w:val="28"/>
        </w:rPr>
        <w:t>стилистическою</w:t>
      </w:r>
      <w:proofErr w:type="gramEnd"/>
      <w:r w:rsidRPr="0000632D">
        <w:rPr>
          <w:rFonts w:ascii="Times New Roman" w:hAnsi="Times New Roman" w:cs="Times New Roman"/>
          <w:sz w:val="28"/>
          <w:szCs w:val="28"/>
        </w:rPr>
        <w:t xml:space="preserve"> разновидность лексики литературного</w:t>
      </w:r>
    </w:p>
    <w:p w:rsidR="0000632D" w:rsidRP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языка использует поэт в своём произведении («ланиты»,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2D">
        <w:rPr>
          <w:rFonts w:ascii="Times New Roman" w:hAnsi="Times New Roman" w:cs="Times New Roman"/>
          <w:sz w:val="28"/>
          <w:szCs w:val="28"/>
        </w:rPr>
        <w:t>«уста»)?</w:t>
      </w:r>
    </w:p>
    <w:p w:rsidR="0000632D" w:rsidRPr="0000632D" w:rsidRDefault="0000632D" w:rsidP="000063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 xml:space="preserve">  Из приведённого ниже перечня выберите три названия художественных средств и приёмов, использованных поэтом в третьей строфе данного стихотворения. Запишите цифры, под которыми они указаны.</w:t>
      </w:r>
    </w:p>
    <w:p w:rsidR="0000632D" w:rsidRP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1) инверсия</w:t>
      </w:r>
    </w:p>
    <w:p w:rsidR="0000632D" w:rsidRP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2) риторическое восклицание</w:t>
      </w:r>
    </w:p>
    <w:p w:rsidR="0000632D" w:rsidRPr="0000632D" w:rsidRDefault="008B6C65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</w:t>
      </w:r>
      <w:r w:rsidR="0000632D" w:rsidRPr="0000632D">
        <w:rPr>
          <w:rFonts w:ascii="Times New Roman" w:hAnsi="Times New Roman" w:cs="Times New Roman"/>
          <w:sz w:val="28"/>
          <w:szCs w:val="28"/>
        </w:rPr>
        <w:t>адация</w:t>
      </w:r>
    </w:p>
    <w:p w:rsidR="0000632D" w:rsidRP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4) метафора</w:t>
      </w:r>
    </w:p>
    <w:p w:rsidR="0000632D" w:rsidRP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5) литота</w:t>
      </w:r>
    </w:p>
    <w:p w:rsidR="0000632D" w:rsidRPr="0000632D" w:rsidRDefault="0000632D" w:rsidP="0000632D">
      <w:pPr>
        <w:ind w:left="360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Ответ:</w:t>
      </w:r>
    </w:p>
    <w:p w:rsidR="0000632D" w:rsidRPr="0000632D" w:rsidRDefault="0000632D" w:rsidP="000063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 xml:space="preserve">Каким размером написано стихотворение «Из-под </w:t>
      </w:r>
      <w:proofErr w:type="gramStart"/>
      <w:r w:rsidRPr="0000632D">
        <w:rPr>
          <w:rFonts w:ascii="Times New Roman" w:hAnsi="Times New Roman" w:cs="Times New Roman"/>
          <w:sz w:val="28"/>
          <w:szCs w:val="28"/>
        </w:rPr>
        <w:t>таинственной</w:t>
      </w:r>
      <w:proofErr w:type="gramEnd"/>
    </w:p>
    <w:p w:rsidR="0000632D" w:rsidRP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холодной полумаски...» (без указания количества стоп)?</w:t>
      </w:r>
    </w:p>
    <w:p w:rsidR="0000632D" w:rsidRDefault="0000632D" w:rsidP="0000632D">
      <w:pPr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>Ответ:__________________</w:t>
      </w:r>
    </w:p>
    <w:p w:rsidR="0000632D" w:rsidRPr="0000632D" w:rsidRDefault="0000632D" w:rsidP="0000632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0632D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00632D">
        <w:rPr>
          <w:rFonts w:ascii="Times New Roman" w:hAnsi="Times New Roman" w:cs="Times New Roman"/>
          <w:sz w:val="28"/>
          <w:szCs w:val="28"/>
        </w:rPr>
        <w:t xml:space="preserve"> в воспоминаниях </w:t>
      </w:r>
      <w:proofErr w:type="spellStart"/>
      <w:r w:rsidRPr="0000632D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Pr="0000632D">
        <w:rPr>
          <w:rFonts w:ascii="Times New Roman" w:hAnsi="Times New Roman" w:cs="Times New Roman"/>
          <w:sz w:val="28"/>
          <w:szCs w:val="28"/>
        </w:rPr>
        <w:t xml:space="preserve"> героя предстаёт красавица,</w:t>
      </w:r>
    </w:p>
    <w:p w:rsid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32D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proofErr w:type="gramStart"/>
      <w:r w:rsidRPr="0000632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0632D">
        <w:rPr>
          <w:rFonts w:ascii="Times New Roman" w:hAnsi="Times New Roman" w:cs="Times New Roman"/>
          <w:sz w:val="28"/>
          <w:szCs w:val="28"/>
        </w:rPr>
        <w:t xml:space="preserve"> он повстречался на маскараде?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0632D">
        <w:rPr>
          <w:rFonts w:ascii="Times New Roman" w:hAnsi="Times New Roman" w:cs="Times New Roman"/>
          <w:bCs/>
          <w:iCs/>
          <w:sz w:val="28"/>
          <w:szCs w:val="28"/>
        </w:rPr>
        <w:t>Дайте прямой связный ответ на вопрос (примерный объём — 5—10 предложений).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0632D">
        <w:rPr>
          <w:rFonts w:ascii="Times New Roman" w:hAnsi="Times New Roman" w:cs="Times New Roman"/>
          <w:bCs/>
          <w:iCs/>
          <w:sz w:val="28"/>
          <w:szCs w:val="28"/>
        </w:rPr>
        <w:t>Опирайтесь на авторскую позицию, при необходимости излагайте свою точку зрения. Аргументируйте ответ, опираясь на те</w:t>
      </w:r>
      <w:proofErr w:type="gramStart"/>
      <w:r w:rsidRPr="0000632D">
        <w:rPr>
          <w:rFonts w:ascii="Times New Roman" w:hAnsi="Times New Roman" w:cs="Times New Roman"/>
          <w:bCs/>
          <w:iCs/>
          <w:sz w:val="28"/>
          <w:szCs w:val="28"/>
        </w:rPr>
        <w:t>кст  пр</w:t>
      </w:r>
      <w:proofErr w:type="gramEnd"/>
      <w:r w:rsidRPr="0000632D">
        <w:rPr>
          <w:rFonts w:ascii="Times New Roman" w:hAnsi="Times New Roman" w:cs="Times New Roman"/>
          <w:bCs/>
          <w:iCs/>
          <w:sz w:val="28"/>
          <w:szCs w:val="28"/>
        </w:rPr>
        <w:t>оизведения.</w:t>
      </w:r>
    </w:p>
    <w:p w:rsidR="0000632D" w:rsidRDefault="0000632D" w:rsidP="00006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111D" w:rsidRPr="00A4111D" w:rsidRDefault="00A4111D" w:rsidP="00A4111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111D">
        <w:rPr>
          <w:rFonts w:ascii="Times New Roman" w:hAnsi="Times New Roman" w:cs="Times New Roman"/>
          <w:b/>
          <w:sz w:val="28"/>
          <w:szCs w:val="28"/>
        </w:rPr>
        <w:t>Прочитайте данный ниже фрагмент и выполните задания. На каждый вопрос дайте связный ответ в объёме 3-5 предложений. При ответе опирайтесь на текст, авторскую позицию, излагайте свою точку зрения.</w:t>
      </w:r>
    </w:p>
    <w:p w:rsidR="00A4111D" w:rsidRDefault="00A41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41956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1D" w:rsidRDefault="00A41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80194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1D" w:rsidRDefault="00A411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0850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1D" w:rsidRPr="00151E8D" w:rsidRDefault="00151E8D" w:rsidP="00151E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1E8D">
        <w:rPr>
          <w:rFonts w:ascii="Times New Roman" w:hAnsi="Times New Roman" w:cs="Times New Roman"/>
          <w:b/>
          <w:sz w:val="28"/>
          <w:szCs w:val="28"/>
        </w:rPr>
        <w:t>Выполните тестовые задания.</w:t>
      </w:r>
    </w:p>
    <w:p w:rsidR="00151E8D" w:rsidRPr="00D147B1" w:rsidRDefault="00151E8D" w:rsidP="00151E8D">
      <w:pPr>
        <w:pStyle w:val="a7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Pr="00D147B1">
        <w:rPr>
          <w:rFonts w:ascii="Times New Roman" w:hAnsi="Times New Roman" w:cs="Times New Roman"/>
          <w:b/>
          <w:lang w:val="ru-RU"/>
        </w:rPr>
        <w:t>.</w:t>
      </w:r>
      <w:r w:rsidRPr="00D147B1">
        <w:rPr>
          <w:rFonts w:ascii="Times New Roman" w:eastAsia="Calibri" w:hAnsi="Times New Roman" w:cs="Times New Roman"/>
          <w:b/>
          <w:lang w:val="ru-RU"/>
        </w:rPr>
        <w:t xml:space="preserve"> « …» - это призыв русских князей к объединению как раз накануне нашествия монгольских </w:t>
      </w:r>
      <w:proofErr w:type="gramStart"/>
      <w:r w:rsidRPr="00D147B1">
        <w:rPr>
          <w:rFonts w:ascii="Times New Roman" w:eastAsia="Calibri" w:hAnsi="Times New Roman" w:cs="Times New Roman"/>
          <w:b/>
          <w:lang w:val="ru-RU"/>
        </w:rPr>
        <w:t>полчищ</w:t>
      </w:r>
      <w:proofErr w:type="gramEnd"/>
      <w:r w:rsidRPr="00D147B1">
        <w:rPr>
          <w:rFonts w:ascii="Times New Roman" w:eastAsia="Calibri" w:hAnsi="Times New Roman" w:cs="Times New Roman"/>
          <w:b/>
          <w:lang w:val="ru-RU"/>
        </w:rPr>
        <w:t>. О каком произведении идёт речь?</w:t>
      </w:r>
    </w:p>
    <w:p w:rsidR="00151E8D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>А) «Повесть временных лет»  Б) «Слово о полку Игореве» В) Н.М.Карамзин «Наталья, боярская дочь» В) А.С.Пушкин «Борис Годунов»</w:t>
      </w:r>
      <w:r>
        <w:rPr>
          <w:rFonts w:ascii="Times New Roman" w:eastAsia="Calibri" w:hAnsi="Times New Roman" w:cs="Times New Roman"/>
          <w:lang w:val="ru-RU"/>
        </w:rPr>
        <w:t>.</w:t>
      </w:r>
    </w:p>
    <w:p w:rsidR="00151E8D" w:rsidRPr="00CA1814" w:rsidRDefault="00151E8D" w:rsidP="00151E8D">
      <w:pPr>
        <w:pStyle w:val="a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2</w:t>
      </w:r>
      <w:r w:rsidRPr="00D147B1">
        <w:rPr>
          <w:rFonts w:ascii="Times New Roman" w:eastAsia="Calibri" w:hAnsi="Times New Roman" w:cs="Times New Roman"/>
          <w:b/>
          <w:lang w:val="ru-RU"/>
        </w:rPr>
        <w:t xml:space="preserve">.Какой реальный исторический факт был положен в основу </w:t>
      </w:r>
      <w:r>
        <w:rPr>
          <w:rFonts w:ascii="Times New Roman" w:eastAsia="Calibri" w:hAnsi="Times New Roman" w:cs="Times New Roman"/>
          <w:b/>
          <w:lang w:val="ru-RU"/>
        </w:rPr>
        <w:t xml:space="preserve">этого произведения </w:t>
      </w:r>
      <w:r w:rsidRPr="00CA1814">
        <w:rPr>
          <w:rFonts w:ascii="Times New Roman" w:eastAsia="Calibri" w:hAnsi="Times New Roman" w:cs="Times New Roman"/>
          <w:b/>
          <w:sz w:val="16"/>
          <w:szCs w:val="16"/>
          <w:lang w:val="ru-RU"/>
        </w:rPr>
        <w:t>(</w:t>
      </w:r>
      <w:proofErr w:type="gramStart"/>
      <w:r w:rsidRPr="00CA1814">
        <w:rPr>
          <w:rFonts w:ascii="Times New Roman" w:eastAsia="Calibri" w:hAnsi="Times New Roman" w:cs="Times New Roman"/>
          <w:b/>
          <w:sz w:val="16"/>
          <w:szCs w:val="16"/>
          <w:lang w:val="ru-RU"/>
        </w:rPr>
        <w:t>см</w:t>
      </w:r>
      <w:proofErr w:type="gramEnd"/>
      <w:r w:rsidRPr="00CA1814">
        <w:rPr>
          <w:rFonts w:ascii="Times New Roman" w:eastAsia="Calibri" w:hAnsi="Times New Roman" w:cs="Times New Roman"/>
          <w:b/>
          <w:sz w:val="16"/>
          <w:szCs w:val="16"/>
          <w:lang w:val="ru-RU"/>
        </w:rPr>
        <w:t>. задание 1)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?</w:t>
      </w:r>
    </w:p>
    <w:p w:rsidR="00151E8D" w:rsidRPr="00023651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023651">
        <w:rPr>
          <w:rFonts w:ascii="Times New Roman" w:eastAsia="Calibri" w:hAnsi="Times New Roman" w:cs="Times New Roman"/>
          <w:lang w:val="ru-RU"/>
        </w:rPr>
        <w:t>А) неудачный поход Игоря против половцев в 1185 году</w:t>
      </w:r>
    </w:p>
    <w:p w:rsidR="00151E8D" w:rsidRPr="00023651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023651">
        <w:rPr>
          <w:rFonts w:ascii="Times New Roman" w:eastAsia="Calibri" w:hAnsi="Times New Roman" w:cs="Times New Roman"/>
          <w:lang w:val="ru-RU"/>
        </w:rPr>
        <w:t>Б) победа над половцами, одержанная киевским князем Святославом в 1184 году</w:t>
      </w:r>
    </w:p>
    <w:p w:rsidR="00151E8D" w:rsidRPr="00023651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023651">
        <w:rPr>
          <w:rFonts w:ascii="Times New Roman" w:eastAsia="Calibri" w:hAnsi="Times New Roman" w:cs="Times New Roman"/>
          <w:lang w:val="ru-RU"/>
        </w:rPr>
        <w:t>В) поход против половцев Владимира Мономаха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CA1814">
        <w:rPr>
          <w:rFonts w:ascii="Times New Roman" w:eastAsia="Calibri" w:hAnsi="Times New Roman" w:cs="Times New Roman"/>
          <w:lang w:val="ru-RU"/>
        </w:rPr>
        <w:t>Г) междоусобные распри южнорусских князей</w:t>
      </w:r>
      <w:r>
        <w:rPr>
          <w:rFonts w:ascii="Times New Roman" w:eastAsia="Calibri" w:hAnsi="Times New Roman" w:cs="Times New Roman"/>
          <w:lang w:val="ru-RU"/>
        </w:rPr>
        <w:t>.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147B1">
        <w:rPr>
          <w:rFonts w:ascii="Times New Roman" w:eastAsia="Calibri" w:hAnsi="Times New Roman" w:cs="Times New Roman"/>
          <w:b/>
          <w:lang w:val="ru-RU"/>
        </w:rPr>
        <w:t>3.Каким термином в литературе определяют композиционный компонент, позволивший автору «Слова о полку Игореве» воссоздать в тексте произведения образные картины Русской земли</w:t>
      </w:r>
      <w:r w:rsidRPr="00D54552">
        <w:rPr>
          <w:rFonts w:ascii="Times New Roman" w:eastAsia="Calibri" w:hAnsi="Times New Roman" w:cs="Times New Roman"/>
          <w:lang w:val="ru-RU"/>
        </w:rPr>
        <w:t xml:space="preserve">: </w:t>
      </w:r>
      <w:r w:rsidRPr="00D54552">
        <w:rPr>
          <w:rFonts w:ascii="Times New Roman" w:eastAsia="Calibri" w:hAnsi="Times New Roman" w:cs="Times New Roman"/>
          <w:i/>
          <w:lang w:val="ru-RU"/>
        </w:rPr>
        <w:t>«Долго ночь меркнет, заря свет уронила, мгла поля покрыла. Щёкот соловьиный уснул, говор галок пробудился»</w:t>
      </w:r>
      <w:r w:rsidRPr="00D54552">
        <w:rPr>
          <w:rFonts w:ascii="Times New Roman" w:eastAsia="Calibri" w:hAnsi="Times New Roman" w:cs="Times New Roman"/>
          <w:lang w:val="ru-RU"/>
        </w:rPr>
        <w:t>?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>А) портрет  Б) экспозиция  В) пейзаж  Г) кульминация</w:t>
      </w:r>
    </w:p>
    <w:p w:rsidR="00151E8D" w:rsidRPr="00D147B1" w:rsidRDefault="00151E8D" w:rsidP="00151E8D">
      <w:pPr>
        <w:pStyle w:val="a7"/>
        <w:rPr>
          <w:rFonts w:ascii="Times New Roman" w:eastAsia="Calibri" w:hAnsi="Times New Roman" w:cs="Times New Roman"/>
          <w:b/>
          <w:lang w:val="ru-RU"/>
        </w:rPr>
      </w:pPr>
      <w:r w:rsidRPr="00D147B1">
        <w:rPr>
          <w:rFonts w:ascii="Times New Roman" w:eastAsia="Calibri" w:hAnsi="Times New Roman" w:cs="Times New Roman"/>
          <w:b/>
          <w:lang w:val="ru-RU"/>
        </w:rPr>
        <w:t xml:space="preserve">4. Кто из героев «Слова о полку Игореве» произносит следующие слова: </w:t>
      </w:r>
      <w:r w:rsidRPr="00D147B1">
        <w:rPr>
          <w:rFonts w:ascii="Times New Roman" w:eastAsia="Calibri" w:hAnsi="Times New Roman" w:cs="Times New Roman"/>
          <w:b/>
          <w:i/>
          <w:lang w:val="ru-RU"/>
        </w:rPr>
        <w:t xml:space="preserve">« Полечу кукушкой по Дунаю, омочу бобровый рукав в </w:t>
      </w:r>
      <w:proofErr w:type="spellStart"/>
      <w:r w:rsidRPr="00D147B1">
        <w:rPr>
          <w:rFonts w:ascii="Times New Roman" w:eastAsia="Calibri" w:hAnsi="Times New Roman" w:cs="Times New Roman"/>
          <w:b/>
          <w:i/>
          <w:lang w:val="ru-RU"/>
        </w:rPr>
        <w:t>Каяле-реке</w:t>
      </w:r>
      <w:proofErr w:type="spellEnd"/>
      <w:r w:rsidRPr="00D147B1">
        <w:rPr>
          <w:rFonts w:ascii="Times New Roman" w:eastAsia="Calibri" w:hAnsi="Times New Roman" w:cs="Times New Roman"/>
          <w:b/>
          <w:i/>
          <w:lang w:val="ru-RU"/>
        </w:rPr>
        <w:t>, утру князю кровавые го раны…»</w:t>
      </w:r>
      <w:r w:rsidRPr="00D147B1">
        <w:rPr>
          <w:rFonts w:ascii="Times New Roman" w:eastAsia="Calibri" w:hAnsi="Times New Roman" w:cs="Times New Roman"/>
          <w:b/>
          <w:lang w:val="ru-RU"/>
        </w:rPr>
        <w:t>?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 xml:space="preserve">А) Святослав  Б) Игорь  В) Ярославна  Г) </w:t>
      </w:r>
      <w:proofErr w:type="spellStart"/>
      <w:r w:rsidRPr="00D54552">
        <w:rPr>
          <w:rFonts w:ascii="Times New Roman" w:eastAsia="Calibri" w:hAnsi="Times New Roman" w:cs="Times New Roman"/>
          <w:lang w:val="ru-RU"/>
        </w:rPr>
        <w:t>Кончак</w:t>
      </w:r>
      <w:proofErr w:type="spellEnd"/>
    </w:p>
    <w:p w:rsidR="00151E8D" w:rsidRPr="00D147B1" w:rsidRDefault="00151E8D" w:rsidP="00151E8D">
      <w:pPr>
        <w:pStyle w:val="a7"/>
        <w:rPr>
          <w:rFonts w:ascii="Times New Roman" w:eastAsia="Calibri" w:hAnsi="Times New Roman" w:cs="Times New Roman"/>
          <w:b/>
          <w:lang w:val="ru-RU"/>
        </w:rPr>
      </w:pPr>
      <w:r w:rsidRPr="00D147B1">
        <w:rPr>
          <w:rFonts w:ascii="Times New Roman" w:eastAsia="Calibri" w:hAnsi="Times New Roman" w:cs="Times New Roman"/>
          <w:b/>
          <w:lang w:val="ru-RU"/>
        </w:rPr>
        <w:t xml:space="preserve">5. Фраза </w:t>
      </w:r>
      <w:r w:rsidRPr="00D147B1">
        <w:rPr>
          <w:rFonts w:ascii="Times New Roman" w:eastAsia="Calibri" w:hAnsi="Times New Roman" w:cs="Times New Roman"/>
          <w:b/>
          <w:i/>
          <w:lang w:val="ru-RU"/>
        </w:rPr>
        <w:t xml:space="preserve">«свои вещие персты на живые струны </w:t>
      </w:r>
      <w:proofErr w:type="spellStart"/>
      <w:r w:rsidRPr="00D147B1">
        <w:rPr>
          <w:rFonts w:ascii="Times New Roman" w:eastAsia="Calibri" w:hAnsi="Times New Roman" w:cs="Times New Roman"/>
          <w:b/>
          <w:i/>
          <w:lang w:val="ru-RU"/>
        </w:rPr>
        <w:t>воскладал</w:t>
      </w:r>
      <w:proofErr w:type="spellEnd"/>
      <w:r w:rsidRPr="00D147B1">
        <w:rPr>
          <w:rFonts w:ascii="Times New Roman" w:eastAsia="Calibri" w:hAnsi="Times New Roman" w:cs="Times New Roman"/>
          <w:b/>
          <w:i/>
          <w:lang w:val="ru-RU"/>
        </w:rPr>
        <w:t>»</w:t>
      </w:r>
      <w:r w:rsidRPr="00D147B1">
        <w:rPr>
          <w:rFonts w:ascii="Times New Roman" w:eastAsia="Calibri" w:hAnsi="Times New Roman" w:cs="Times New Roman"/>
          <w:b/>
          <w:lang w:val="ru-RU"/>
        </w:rPr>
        <w:t xml:space="preserve"> содержит</w:t>
      </w:r>
    </w:p>
    <w:p w:rsidR="00151E8D" w:rsidRDefault="00151E8D" w:rsidP="00151E8D">
      <w:pPr>
        <w:pStyle w:val="a7"/>
        <w:rPr>
          <w:rFonts w:ascii="Times New Roman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>А) аллегорию  Б) метафору  В) антитезу  Г) оксюморон</w:t>
      </w:r>
      <w:r>
        <w:rPr>
          <w:rFonts w:ascii="Times New Roman" w:hAnsi="Times New Roman" w:cs="Times New Roman"/>
          <w:lang w:val="ru-RU"/>
        </w:rPr>
        <w:t>.</w:t>
      </w:r>
    </w:p>
    <w:p w:rsidR="00151E8D" w:rsidRPr="007425A5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>
        <w:rPr>
          <w:rStyle w:val="a6"/>
          <w:rFonts w:ascii="Times New Roman" w:hAnsi="Times New Roman" w:cs="Times New Roman"/>
          <w:lang w:val="ru-RU"/>
        </w:rPr>
        <w:t>6</w:t>
      </w:r>
      <w:r w:rsidRPr="007425A5">
        <w:rPr>
          <w:rStyle w:val="a6"/>
          <w:rFonts w:ascii="Times New Roman" w:eastAsia="Calibri" w:hAnsi="Times New Roman" w:cs="Times New Roman"/>
          <w:lang w:val="ru-RU"/>
        </w:rPr>
        <w:t xml:space="preserve">.  </w:t>
      </w:r>
      <w:r w:rsidRPr="007425A5">
        <w:rPr>
          <w:rFonts w:ascii="Times New Roman" w:eastAsia="Calibri" w:hAnsi="Times New Roman" w:cs="Times New Roman"/>
          <w:lang w:val="ru-RU"/>
        </w:rPr>
        <w:t>Сколько песен содержит “Божественная комедия”</w:t>
      </w:r>
      <w:r>
        <w:rPr>
          <w:rFonts w:ascii="Times New Roman" w:hAnsi="Times New Roman" w:cs="Times New Roman"/>
          <w:lang w:val="ru-RU"/>
        </w:rPr>
        <w:t xml:space="preserve"> Данте</w:t>
      </w:r>
      <w:r w:rsidRPr="007425A5">
        <w:rPr>
          <w:rFonts w:ascii="Times New Roman" w:eastAsia="Calibri" w:hAnsi="Times New Roman" w:cs="Times New Roman"/>
          <w:lang w:val="ru-RU"/>
        </w:rPr>
        <w:t>?</w:t>
      </w:r>
    </w:p>
    <w:p w:rsidR="00151E8D" w:rsidRPr="007425A5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7425A5">
        <w:rPr>
          <w:rFonts w:ascii="Times New Roman" w:eastAsia="Calibri" w:hAnsi="Times New Roman" w:cs="Times New Roman"/>
          <w:lang w:val="ru-RU"/>
        </w:rPr>
        <w:t>А) 150 песен        Б) 100 песен        В) 99 песен        Г) 111 песен</w:t>
      </w:r>
      <w:r>
        <w:rPr>
          <w:rFonts w:ascii="Times New Roman" w:hAnsi="Times New Roman" w:cs="Times New Roman"/>
          <w:lang w:val="ru-RU"/>
        </w:rPr>
        <w:t>.</w:t>
      </w:r>
    </w:p>
    <w:p w:rsidR="00151E8D" w:rsidRPr="00D147B1" w:rsidRDefault="00151E8D" w:rsidP="00151E8D">
      <w:pPr>
        <w:pStyle w:val="a8"/>
        <w:shd w:val="clear" w:color="auto" w:fill="FFFFFF"/>
        <w:spacing w:before="0" w:beforeAutospacing="0" w:after="0" w:afterAutospacing="0"/>
        <w:rPr>
          <w:rStyle w:val="a6"/>
          <w:bCs w:val="0"/>
          <w:i w:val="0"/>
          <w:color w:val="222222"/>
        </w:rPr>
      </w:pPr>
      <w:r w:rsidRPr="00D147B1">
        <w:rPr>
          <w:rStyle w:val="a6"/>
          <w:color w:val="222222"/>
        </w:rPr>
        <w:t xml:space="preserve">7. Что написано над входом в Ад?  </w:t>
      </w:r>
    </w:p>
    <w:p w:rsidR="00151E8D" w:rsidRDefault="00151E8D" w:rsidP="00151E8D">
      <w:pPr>
        <w:pStyle w:val="a8"/>
        <w:shd w:val="clear" w:color="auto" w:fill="FFFFFF"/>
        <w:spacing w:before="0" w:beforeAutospacing="0" w:after="0" w:afterAutospacing="0"/>
        <w:rPr>
          <w:rStyle w:val="apple-converted-space"/>
          <w:rFonts w:eastAsiaTheme="majorEastAsia"/>
          <w:color w:val="000000"/>
          <w:shd w:val="clear" w:color="auto" w:fill="FFFFFF"/>
        </w:rPr>
      </w:pPr>
      <w:r w:rsidRPr="00532800">
        <w:rPr>
          <w:rStyle w:val="a6"/>
          <w:color w:val="222222"/>
        </w:rPr>
        <w:t xml:space="preserve">А) </w:t>
      </w:r>
      <w:r w:rsidRPr="00532800">
        <w:rPr>
          <w:bCs/>
          <w:iCs/>
          <w:color w:val="222222"/>
        </w:rPr>
        <w:t>“Оставь надежду всяк сюда входящий”   Б) «</w:t>
      </w:r>
      <w:r w:rsidRPr="00532800">
        <w:rPr>
          <w:color w:val="000000"/>
          <w:shd w:val="clear" w:color="auto" w:fill="FFFFFF"/>
        </w:rPr>
        <w:t>Тут томятся души…»  В) «Да помогут мне Музы воспеть второе царство!»</w:t>
      </w:r>
      <w:r w:rsidRPr="00532800">
        <w:rPr>
          <w:rStyle w:val="apple-converted-space"/>
          <w:color w:val="000000"/>
          <w:shd w:val="clear" w:color="auto" w:fill="FFFFFF"/>
        </w:rPr>
        <w:t> </w:t>
      </w:r>
    </w:p>
    <w:p w:rsidR="00151E8D" w:rsidRPr="00D147B1" w:rsidRDefault="00151E8D" w:rsidP="00151E8D">
      <w:pPr>
        <w:pStyle w:val="a7"/>
        <w:rPr>
          <w:rFonts w:ascii="Times New Roman" w:eastAsia="Calibri" w:hAnsi="Times New Roman" w:cs="Times New Roman"/>
          <w:b/>
          <w:lang w:val="ru-RU"/>
        </w:rPr>
      </w:pPr>
      <w:r w:rsidRPr="00D147B1">
        <w:rPr>
          <w:rFonts w:ascii="Times New Roman" w:hAnsi="Times New Roman" w:cs="Times New Roman"/>
          <w:b/>
          <w:lang w:val="ru-RU"/>
        </w:rPr>
        <w:t xml:space="preserve">8. </w:t>
      </w:r>
      <w:r w:rsidRPr="00D147B1">
        <w:rPr>
          <w:rFonts w:ascii="Times New Roman" w:eastAsia="Calibri" w:hAnsi="Times New Roman" w:cs="Times New Roman"/>
          <w:b/>
          <w:lang w:val="ru-RU"/>
        </w:rPr>
        <w:t>Какой грех, по представлениям Данте, является самым страшным и карается строже</w:t>
      </w:r>
      <w:r w:rsidRPr="00D147B1">
        <w:rPr>
          <w:rFonts w:ascii="Times New Roman" w:hAnsi="Times New Roman" w:cs="Times New Roman"/>
          <w:b/>
          <w:lang w:val="ru-RU"/>
        </w:rPr>
        <w:t xml:space="preserve"> всех в Аду</w:t>
      </w:r>
      <w:r w:rsidRPr="00D147B1">
        <w:rPr>
          <w:rFonts w:ascii="Times New Roman" w:eastAsia="Calibri" w:hAnsi="Times New Roman" w:cs="Times New Roman"/>
          <w:b/>
          <w:lang w:val="ru-RU"/>
        </w:rPr>
        <w:t>?</w:t>
      </w:r>
    </w:p>
    <w:p w:rsidR="00151E8D" w:rsidRPr="00023651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7425A5">
        <w:rPr>
          <w:rFonts w:ascii="Times New Roman" w:eastAsia="Calibri" w:hAnsi="Times New Roman" w:cs="Times New Roman"/>
          <w:lang w:val="ru-RU"/>
        </w:rPr>
        <w:t>А) Чревоугодие        Б) Лицемерие        В) Воровство        Г) Предательство</w:t>
      </w:r>
      <w:r>
        <w:rPr>
          <w:rFonts w:ascii="Times New Roman" w:hAnsi="Times New Roman" w:cs="Times New Roman"/>
          <w:lang w:val="ru-RU"/>
        </w:rPr>
        <w:t>.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9</w:t>
      </w:r>
      <w:r w:rsidRPr="00D54552">
        <w:rPr>
          <w:rFonts w:ascii="Times New Roman" w:eastAsia="Calibri" w:hAnsi="Times New Roman" w:cs="Times New Roman"/>
          <w:b/>
          <w:lang w:val="ru-RU"/>
        </w:rPr>
        <w:t>.Характеристика какого литературного направления представлена:</w:t>
      </w:r>
      <w:r w:rsidRPr="00D54552">
        <w:rPr>
          <w:rFonts w:ascii="Times New Roman" w:eastAsia="Calibri" w:hAnsi="Times New Roman" w:cs="Times New Roman"/>
          <w:lang w:val="ru-RU"/>
        </w:rPr>
        <w:t xml:space="preserve"> «Изображение единичной, частной обыденной жизни преимущественно «средней» личности в её внутренней сущности, в её повседневности; культ чувства, трогательность, чувствительность»?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>А) романтизм  Б) классицизм  В) сентиментализм  Г) реализм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10</w:t>
      </w:r>
      <w:r w:rsidRPr="00D54552">
        <w:rPr>
          <w:rFonts w:ascii="Times New Roman" w:eastAsia="Calibri" w:hAnsi="Times New Roman" w:cs="Times New Roman"/>
          <w:b/>
          <w:lang w:val="ru-RU"/>
        </w:rPr>
        <w:t>. Выберите правильную последовательность смены одного литературного направления другим.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>А) сентиментализм, классицизм, реализм, романтизм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>Б) классицизм, реализм, сентиментализм, романтизм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>В) классицизм, сентиментализм, романтизм, реализм</w:t>
      </w:r>
    </w:p>
    <w:p w:rsidR="00151E8D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lastRenderedPageBreak/>
        <w:t>Г) романтизм, сентиментализм, реализм, классицизм</w:t>
      </w:r>
    </w:p>
    <w:p w:rsidR="00151E8D" w:rsidRPr="00EF0EAE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EF0EAE">
        <w:rPr>
          <w:rFonts w:ascii="Times New Roman" w:eastAsia="Calibri" w:hAnsi="Times New Roman" w:cs="Times New Roman"/>
          <w:b/>
          <w:lang w:val="ru-RU"/>
        </w:rPr>
        <w:t>11</w:t>
      </w:r>
      <w:r>
        <w:rPr>
          <w:rFonts w:ascii="Times New Roman" w:eastAsia="Calibri" w:hAnsi="Times New Roman" w:cs="Times New Roman"/>
          <w:lang w:val="ru-RU"/>
        </w:rPr>
        <w:t xml:space="preserve">. </w:t>
      </w:r>
      <w:r w:rsidRPr="00EF0EAE">
        <w:rPr>
          <w:rFonts w:ascii="Times New Roman" w:hAnsi="Times New Roman" w:cs="Times New Roman"/>
          <w:sz w:val="24"/>
          <w:szCs w:val="24"/>
          <w:lang w:val="ru-RU"/>
        </w:rPr>
        <w:t xml:space="preserve">Какой из признаков не характерен для эстетики </w:t>
      </w:r>
      <w:r w:rsidRPr="00AE1609">
        <w:rPr>
          <w:rFonts w:ascii="Times New Roman" w:hAnsi="Times New Roman" w:cs="Times New Roman"/>
          <w:b/>
          <w:sz w:val="24"/>
          <w:szCs w:val="24"/>
          <w:lang w:val="ru-RU"/>
        </w:rPr>
        <w:t>классицизма</w:t>
      </w:r>
    </w:p>
    <w:p w:rsidR="00151E8D" w:rsidRPr="00EF0EAE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EF0EAE">
        <w:rPr>
          <w:rFonts w:ascii="Times New Roman" w:hAnsi="Times New Roman" w:cs="Times New Roman"/>
          <w:sz w:val="24"/>
          <w:szCs w:val="24"/>
          <w:lang w:val="ru-RU"/>
        </w:rPr>
        <w:t xml:space="preserve">       а) интерес к внутреннему миру героя  б) принцип "трёх единств"</w:t>
      </w:r>
    </w:p>
    <w:p w:rsidR="00151E8D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EF0EAE">
        <w:rPr>
          <w:rFonts w:ascii="Times New Roman" w:hAnsi="Times New Roman" w:cs="Times New Roman"/>
          <w:sz w:val="24"/>
          <w:szCs w:val="24"/>
          <w:lang w:val="ru-RU"/>
        </w:rPr>
        <w:t xml:space="preserve">       в) опора на античные традиции           г) строгая иерархия жанров</w:t>
      </w:r>
    </w:p>
    <w:p w:rsidR="00151E8D" w:rsidRPr="00D608A1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D608A1">
        <w:rPr>
          <w:rFonts w:ascii="Times New Roman" w:hAnsi="Times New Roman" w:cs="Times New Roman"/>
          <w:b/>
          <w:sz w:val="24"/>
          <w:szCs w:val="24"/>
          <w:lang w:val="ru-RU"/>
        </w:rPr>
        <w:t>12. Для литературного направления сентиментализм характерно</w:t>
      </w:r>
      <w:r w:rsidRPr="00D608A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51E8D" w:rsidRPr="00D608A1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D608A1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proofErr w:type="spellStart"/>
      <w:r w:rsidRPr="00D608A1">
        <w:rPr>
          <w:rFonts w:ascii="Times New Roman" w:hAnsi="Times New Roman" w:cs="Times New Roman"/>
          <w:sz w:val="24"/>
          <w:szCs w:val="24"/>
          <w:lang w:val="ru-RU"/>
        </w:rPr>
        <w:t>двоемирие</w:t>
      </w:r>
      <w:proofErr w:type="spellEnd"/>
      <w:r w:rsidRPr="00D608A1">
        <w:rPr>
          <w:rFonts w:ascii="Times New Roman" w:hAnsi="Times New Roman" w:cs="Times New Roman"/>
          <w:sz w:val="24"/>
          <w:szCs w:val="24"/>
          <w:lang w:val="ru-RU"/>
        </w:rPr>
        <w:t>, одиночество лирического героя, тема свободы</w:t>
      </w:r>
    </w:p>
    <w:p w:rsidR="00151E8D" w:rsidRPr="00D608A1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D608A1">
        <w:rPr>
          <w:rFonts w:ascii="Times New Roman" w:hAnsi="Times New Roman" w:cs="Times New Roman"/>
          <w:sz w:val="24"/>
          <w:szCs w:val="24"/>
          <w:lang w:val="ru-RU"/>
        </w:rPr>
        <w:t>2) теория "трех штилей", драматургическое триединство, основной конфликт между чувством и разумом</w:t>
      </w:r>
    </w:p>
    <w:p w:rsidR="00151E8D" w:rsidRPr="00D608A1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D608A1">
        <w:rPr>
          <w:rFonts w:ascii="Times New Roman" w:hAnsi="Times New Roman" w:cs="Times New Roman"/>
          <w:sz w:val="24"/>
          <w:szCs w:val="24"/>
          <w:lang w:val="ru-RU"/>
        </w:rPr>
        <w:t>3) изображение типичных героев в типичных обстоятельствах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608A1">
        <w:rPr>
          <w:rFonts w:ascii="Times New Roman" w:hAnsi="Times New Roman" w:cs="Times New Roman"/>
          <w:sz w:val="24"/>
          <w:szCs w:val="24"/>
          <w:lang w:val="ru-RU"/>
        </w:rPr>
        <w:t>4) доминантой «человеческой природы» является чувство, а не разум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13</w:t>
      </w:r>
      <w:r w:rsidRPr="00D54552">
        <w:rPr>
          <w:rFonts w:ascii="Times New Roman" w:eastAsia="Calibri" w:hAnsi="Times New Roman" w:cs="Times New Roman"/>
          <w:b/>
          <w:lang w:val="ru-RU"/>
        </w:rPr>
        <w:t>. Какой элемент композиции художественного произведения не является обязательным?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>А) завязка  Б) кульминация  В) развязка  Г) эпилог</w:t>
      </w:r>
    </w:p>
    <w:p w:rsidR="00151E8D" w:rsidRPr="00D54552" w:rsidRDefault="00151E8D" w:rsidP="00151E8D">
      <w:pPr>
        <w:pStyle w:val="a7"/>
        <w:rPr>
          <w:rFonts w:ascii="Calibri" w:eastAsia="Calibri" w:hAnsi="Calibri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14</w:t>
      </w:r>
      <w:r w:rsidRPr="00D54552">
        <w:rPr>
          <w:rFonts w:ascii="Times New Roman" w:eastAsia="Calibri" w:hAnsi="Times New Roman" w:cs="Times New Roman"/>
          <w:b/>
          <w:lang w:val="ru-RU"/>
        </w:rPr>
        <w:t>. Лирическое произведение, написанное  возвышенным стилем и воспевающее какое-либо важное лицо или общественное событие – это</w:t>
      </w:r>
    </w:p>
    <w:p w:rsidR="00151E8D" w:rsidRPr="00D54552" w:rsidRDefault="00151E8D" w:rsidP="00151E8D">
      <w:pPr>
        <w:pStyle w:val="a7"/>
        <w:rPr>
          <w:rFonts w:ascii="Times New Roman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>А) баллада  Б) ода  В) песня  Г) сонет</w:t>
      </w:r>
    </w:p>
    <w:p w:rsidR="00151E8D" w:rsidRDefault="00151E8D" w:rsidP="00151E8D">
      <w:pPr>
        <w:pStyle w:val="a7"/>
        <w:rPr>
          <w:rFonts w:ascii="Times New Roman" w:eastAsia="Calibri" w:hAnsi="Times New Roman" w:cs="Times New Roman"/>
          <w:b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15</w:t>
      </w:r>
      <w:r w:rsidRPr="00CA1814">
        <w:rPr>
          <w:rFonts w:ascii="Times New Roman" w:eastAsia="Calibri" w:hAnsi="Times New Roman" w:cs="Times New Roman"/>
          <w:b/>
          <w:lang w:val="ru-RU"/>
        </w:rPr>
        <w:t>.Назовите автора и произведение. О ком говорится в этом фрагменте?</w:t>
      </w:r>
    </w:p>
    <w:p w:rsidR="00151E8D" w:rsidRPr="00CA1814" w:rsidRDefault="00151E8D" w:rsidP="00151E8D">
      <w:pPr>
        <w:pStyle w:val="a7"/>
        <w:rPr>
          <w:rFonts w:ascii="Times New Roman" w:eastAsia="Calibri" w:hAnsi="Times New Roman" w:cs="Times New Roman"/>
          <w:b/>
          <w:lang w:val="ru-RU"/>
        </w:rPr>
      </w:pPr>
    </w:p>
    <w:p w:rsidR="00151E8D" w:rsidRPr="00151E8D" w:rsidRDefault="00151E8D" w:rsidP="00151E8D">
      <w:pPr>
        <w:pStyle w:val="a7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Зиждитель мира искони</w:t>
      </w:r>
      <w:proofErr w:type="gramStart"/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(…)</w:t>
      </w:r>
      <w:proofErr w:type="gramEnd"/>
    </w:p>
    <w:p w:rsidR="00151E8D" w:rsidRPr="00151E8D" w:rsidRDefault="00151E8D" w:rsidP="00151E8D">
      <w:pPr>
        <w:pStyle w:val="a7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Послал в Россию Человека,</w:t>
      </w:r>
    </w:p>
    <w:p w:rsidR="00151E8D" w:rsidRPr="00151E8D" w:rsidRDefault="00151E8D" w:rsidP="00151E8D">
      <w:pPr>
        <w:pStyle w:val="a7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Каков не слыхан был от века.</w:t>
      </w:r>
    </w:p>
    <w:p w:rsidR="00151E8D" w:rsidRPr="00151E8D" w:rsidRDefault="00151E8D" w:rsidP="00151E8D">
      <w:pPr>
        <w:pStyle w:val="a7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Сквозь все </w:t>
      </w:r>
      <w:proofErr w:type="spellStart"/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препятства</w:t>
      </w:r>
      <w:proofErr w:type="spellEnd"/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он вознёс</w:t>
      </w:r>
    </w:p>
    <w:p w:rsidR="00151E8D" w:rsidRPr="00151E8D" w:rsidRDefault="00151E8D" w:rsidP="00151E8D">
      <w:pPr>
        <w:pStyle w:val="a7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Главу, победами </w:t>
      </w:r>
      <w:proofErr w:type="spellStart"/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венчанну</w:t>
      </w:r>
      <w:proofErr w:type="spellEnd"/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>,</w:t>
      </w:r>
    </w:p>
    <w:p w:rsidR="00151E8D" w:rsidRPr="00151E8D" w:rsidRDefault="00151E8D" w:rsidP="00151E8D">
      <w:pPr>
        <w:pStyle w:val="a7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Россию, грубостью </w:t>
      </w:r>
      <w:proofErr w:type="spellStart"/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попранну</w:t>
      </w:r>
      <w:proofErr w:type="spellEnd"/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>,</w:t>
      </w:r>
    </w:p>
    <w:p w:rsidR="00151E8D" w:rsidRPr="00151E8D" w:rsidRDefault="00151E8D" w:rsidP="00151E8D">
      <w:pPr>
        <w:pStyle w:val="a7"/>
        <w:jc w:val="center"/>
        <w:rPr>
          <w:rFonts w:ascii="Times New Roman" w:eastAsia="Calibri" w:hAnsi="Times New Roman" w:cs="Times New Roman"/>
          <w:i/>
          <w:sz w:val="24"/>
          <w:szCs w:val="24"/>
          <w:lang w:val="ru-RU"/>
        </w:rPr>
      </w:pPr>
      <w:r w:rsidRPr="00151E8D">
        <w:rPr>
          <w:rFonts w:ascii="Times New Roman" w:eastAsia="Calibri" w:hAnsi="Times New Roman" w:cs="Times New Roman"/>
          <w:i/>
          <w:sz w:val="24"/>
          <w:szCs w:val="24"/>
          <w:lang w:val="ru-RU"/>
        </w:rPr>
        <w:t>С собой возвысил до небес.</w:t>
      </w:r>
    </w:p>
    <w:p w:rsidR="00151E8D" w:rsidRPr="00D54552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b/>
          <w:lang w:val="ru-RU"/>
        </w:rPr>
        <w:t>1</w:t>
      </w:r>
      <w:r>
        <w:rPr>
          <w:rFonts w:ascii="Times New Roman" w:eastAsia="Calibri" w:hAnsi="Times New Roman" w:cs="Times New Roman"/>
          <w:b/>
          <w:lang w:val="ru-RU"/>
        </w:rPr>
        <w:t>6</w:t>
      </w:r>
      <w:r w:rsidRPr="00D147B1">
        <w:rPr>
          <w:rFonts w:ascii="Times New Roman" w:eastAsia="Calibri" w:hAnsi="Times New Roman" w:cs="Times New Roman"/>
          <w:b/>
          <w:lang w:val="ru-RU"/>
        </w:rPr>
        <w:t xml:space="preserve">. Назовите фамилию русского поэта </w:t>
      </w:r>
      <w:r w:rsidRPr="00D147B1">
        <w:rPr>
          <w:rFonts w:ascii="Times New Roman" w:eastAsia="Calibri" w:hAnsi="Times New Roman" w:cs="Times New Roman"/>
          <w:b/>
        </w:rPr>
        <w:t>XVIII</w:t>
      </w:r>
      <w:r w:rsidRPr="00D147B1">
        <w:rPr>
          <w:rFonts w:ascii="Times New Roman" w:eastAsia="Calibri" w:hAnsi="Times New Roman" w:cs="Times New Roman"/>
          <w:b/>
          <w:lang w:val="ru-RU"/>
        </w:rPr>
        <w:t xml:space="preserve"> века</w:t>
      </w:r>
      <w:r w:rsidRPr="00D54552">
        <w:rPr>
          <w:rFonts w:ascii="Times New Roman" w:eastAsia="Calibri" w:hAnsi="Times New Roman" w:cs="Times New Roman"/>
          <w:lang w:val="ru-RU"/>
        </w:rPr>
        <w:t>, поэтическое новаторство которого проявилось в разрушении чистоты классицистических жанров: он соединил элементы оды и сатиры в одном стихотворении, внёс  элементы живой разговорной речи в поэтический язык, что привело к сочетанию в его поэзии «высокого» и «низкого» стилей.</w:t>
      </w:r>
    </w:p>
    <w:p w:rsidR="00151E8D" w:rsidRDefault="00151E8D" w:rsidP="00151E8D">
      <w:pPr>
        <w:pStyle w:val="a7"/>
        <w:rPr>
          <w:rFonts w:ascii="Times New Roman" w:eastAsia="Calibri" w:hAnsi="Times New Roman" w:cs="Times New Roman"/>
          <w:lang w:val="ru-RU"/>
        </w:rPr>
      </w:pPr>
      <w:r w:rsidRPr="00D54552">
        <w:rPr>
          <w:rFonts w:ascii="Times New Roman" w:eastAsia="Calibri" w:hAnsi="Times New Roman" w:cs="Times New Roman"/>
          <w:lang w:val="ru-RU"/>
        </w:rPr>
        <w:t>А) М.В.Ломоносов  Б) Г.Р.Державин  В) Н.М.Карамзин  Г) А.Н.Радищев</w:t>
      </w:r>
      <w:r>
        <w:rPr>
          <w:rFonts w:ascii="Times New Roman" w:eastAsia="Calibri" w:hAnsi="Times New Roman" w:cs="Times New Roman"/>
          <w:lang w:val="ru-RU"/>
        </w:rPr>
        <w:t>.</w:t>
      </w:r>
    </w:p>
    <w:p w:rsidR="00151E8D" w:rsidRPr="00924B80" w:rsidRDefault="00151E8D" w:rsidP="00151E8D">
      <w:pPr>
        <w:pStyle w:val="a7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b/>
          <w:lang w:val="ru-RU"/>
        </w:rPr>
        <w:t>17</w:t>
      </w:r>
      <w:r w:rsidRPr="00EF0EAE">
        <w:rPr>
          <w:rFonts w:ascii="Times New Roman" w:eastAsia="Calibri" w:hAnsi="Times New Roman" w:cs="Times New Roman"/>
          <w:b/>
          <w:lang w:val="ru-RU"/>
        </w:rPr>
        <w:t>.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 w:rsidRPr="00924B80">
        <w:rPr>
          <w:rFonts w:ascii="Times New Roman" w:hAnsi="Times New Roman" w:cs="Times New Roman"/>
          <w:lang w:val="ru-RU"/>
        </w:rPr>
        <w:t>К какому литературному жанру принадлежит «Бедная Лиза»?</w:t>
      </w:r>
    </w:p>
    <w:p w:rsidR="00151E8D" w:rsidRPr="00924B80" w:rsidRDefault="00151E8D" w:rsidP="00151E8D">
      <w:pPr>
        <w:pStyle w:val="a7"/>
        <w:rPr>
          <w:rFonts w:ascii="Times New Roman" w:hAnsi="Times New Roman" w:cs="Times New Roman"/>
          <w:lang w:val="ru-RU"/>
        </w:rPr>
      </w:pPr>
      <w:r w:rsidRPr="00924B80">
        <w:rPr>
          <w:rFonts w:ascii="Times New Roman" w:hAnsi="Times New Roman" w:cs="Times New Roman"/>
          <w:lang w:val="ru-RU"/>
        </w:rPr>
        <w:t>1) рассказ</w:t>
      </w:r>
      <w:r w:rsidRPr="00924B80">
        <w:rPr>
          <w:rFonts w:ascii="Times New Roman" w:hAnsi="Times New Roman" w:cs="Times New Roman"/>
          <w:lang w:val="ru-RU"/>
        </w:rPr>
        <w:br/>
        <w:t>2) роман</w:t>
      </w:r>
      <w:r w:rsidRPr="00924B80">
        <w:rPr>
          <w:rFonts w:ascii="Times New Roman" w:hAnsi="Times New Roman" w:cs="Times New Roman"/>
        </w:rPr>
        <w:t> </w:t>
      </w:r>
      <w:r w:rsidRPr="00924B80">
        <w:rPr>
          <w:rFonts w:ascii="Times New Roman" w:hAnsi="Times New Roman" w:cs="Times New Roman"/>
          <w:lang w:val="ru-RU"/>
        </w:rPr>
        <w:br/>
        <w:t>3) повесть</w:t>
      </w:r>
      <w:r w:rsidRPr="00924B80">
        <w:rPr>
          <w:rFonts w:ascii="Times New Roman" w:hAnsi="Times New Roman" w:cs="Times New Roman"/>
          <w:lang w:val="ru-RU"/>
        </w:rPr>
        <w:br/>
        <w:t>4) поэма</w:t>
      </w:r>
      <w:r w:rsidRPr="00924B80">
        <w:rPr>
          <w:rFonts w:ascii="Times New Roman" w:hAnsi="Times New Roman" w:cs="Times New Roman"/>
        </w:rPr>
        <w:t> </w:t>
      </w:r>
    </w:p>
    <w:p w:rsidR="00151E8D" w:rsidRPr="00924B80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EF0EA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924B80">
        <w:rPr>
          <w:rFonts w:ascii="Times New Roman" w:hAnsi="Times New Roman" w:cs="Times New Roman"/>
          <w:sz w:val="24"/>
          <w:szCs w:val="24"/>
          <w:lang w:val="ru-RU"/>
        </w:rPr>
        <w:t>. О ком идёт речь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произведении «Бедная Лиза»</w:t>
      </w:r>
      <w:r w:rsidRPr="00924B80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924B80">
        <w:rPr>
          <w:rFonts w:ascii="Times New Roman" w:hAnsi="Times New Roman" w:cs="Times New Roman"/>
          <w:sz w:val="24"/>
          <w:szCs w:val="24"/>
        </w:rPr>
        <w:t> </w:t>
      </w:r>
    </w:p>
    <w:p w:rsidR="00151E8D" w:rsidRPr="00151E8D" w:rsidRDefault="00151E8D" w:rsidP="00151E8D">
      <w:pPr>
        <w:pStyle w:val="a7"/>
        <w:rPr>
          <w:rFonts w:ascii="Times New Roman" w:hAnsi="Times New Roman" w:cs="Times New Roman"/>
          <w:sz w:val="20"/>
          <w:szCs w:val="20"/>
          <w:lang w:val="ru-RU"/>
        </w:rPr>
      </w:pPr>
      <w:r w:rsidRPr="00151E8D">
        <w:rPr>
          <w:rFonts w:ascii="Times New Roman" w:hAnsi="Times New Roman" w:cs="Times New Roman"/>
          <w:i/>
          <w:iCs/>
          <w:sz w:val="20"/>
          <w:szCs w:val="20"/>
          <w:lang w:val="ru-RU"/>
        </w:rPr>
        <w:t>«...довольно зажиточный поселянин, потому что он любил работу, пахал хорошо землю и вёл всегда трезвую жизнь».</w:t>
      </w:r>
    </w:p>
    <w:p w:rsidR="00151E8D" w:rsidRDefault="00151E8D" w:rsidP="00151E8D">
      <w:pPr>
        <w:pStyle w:val="a7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924B80">
        <w:rPr>
          <w:rFonts w:ascii="Times New Roman" w:hAnsi="Times New Roman" w:cs="Times New Roman"/>
          <w:sz w:val="24"/>
          <w:szCs w:val="24"/>
          <w:lang w:val="ru-RU"/>
        </w:rPr>
        <w:t>об отце Лизы</w:t>
      </w:r>
      <w:r w:rsidRPr="00924B80">
        <w:rPr>
          <w:rFonts w:ascii="Times New Roman" w:hAnsi="Times New Roman" w:cs="Times New Roman"/>
          <w:sz w:val="24"/>
          <w:szCs w:val="24"/>
        </w:rPr>
        <w:t> </w:t>
      </w:r>
      <w:r w:rsidRPr="00924B80">
        <w:rPr>
          <w:rFonts w:ascii="Times New Roman" w:hAnsi="Times New Roman" w:cs="Times New Roman"/>
          <w:sz w:val="24"/>
          <w:szCs w:val="24"/>
          <w:lang w:val="ru-RU"/>
        </w:rPr>
        <w:br/>
        <w:t>2) об отце матери Лизы</w:t>
      </w:r>
      <w:r w:rsidRPr="00924B80">
        <w:rPr>
          <w:rFonts w:ascii="Times New Roman" w:hAnsi="Times New Roman" w:cs="Times New Roman"/>
          <w:sz w:val="24"/>
          <w:szCs w:val="24"/>
        </w:rPr>
        <w:t> </w:t>
      </w:r>
      <w:r w:rsidRPr="00924B80">
        <w:rPr>
          <w:rFonts w:ascii="Times New Roman" w:hAnsi="Times New Roman" w:cs="Times New Roman"/>
          <w:sz w:val="24"/>
          <w:szCs w:val="24"/>
          <w:lang w:val="ru-RU"/>
        </w:rPr>
        <w:br/>
        <w:t>3) об Эрасте</w:t>
      </w:r>
      <w:r w:rsidRPr="00924B80">
        <w:rPr>
          <w:rFonts w:ascii="Times New Roman" w:hAnsi="Times New Roman" w:cs="Times New Roman"/>
          <w:sz w:val="24"/>
          <w:szCs w:val="24"/>
        </w:rPr>
        <w:t> </w:t>
      </w:r>
      <w:r w:rsidRPr="00924B80">
        <w:rPr>
          <w:rFonts w:ascii="Times New Roman" w:hAnsi="Times New Roman" w:cs="Times New Roman"/>
          <w:sz w:val="24"/>
          <w:szCs w:val="24"/>
          <w:lang w:val="ru-RU"/>
        </w:rPr>
        <w:br/>
        <w:t>4) об отце Эраста</w:t>
      </w:r>
      <w:r w:rsidRPr="00924B80">
        <w:rPr>
          <w:rFonts w:ascii="Times New Roman" w:hAnsi="Times New Roman" w:cs="Times New Roman"/>
          <w:sz w:val="24"/>
          <w:szCs w:val="24"/>
        </w:rPr>
        <w:t> </w:t>
      </w:r>
    </w:p>
    <w:p w:rsidR="00151E8D" w:rsidRPr="00EF0EAE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EF0EAE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EF0EA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F0EAE">
        <w:rPr>
          <w:rFonts w:ascii="Times New Roman" w:hAnsi="Times New Roman" w:cs="Times New Roman"/>
          <w:sz w:val="24"/>
          <w:szCs w:val="24"/>
          <w:lang w:val="ru-RU"/>
        </w:rPr>
        <w:t>Эпитет «</w:t>
      </w:r>
      <w:r w:rsidRPr="00EF0EAE">
        <w:rPr>
          <w:rFonts w:ascii="Times New Roman" w:hAnsi="Times New Roman" w:cs="Times New Roman"/>
          <w:i/>
          <w:sz w:val="24"/>
          <w:szCs w:val="24"/>
          <w:lang w:val="ru-RU"/>
        </w:rPr>
        <w:t>бедная</w:t>
      </w:r>
      <w:r w:rsidRPr="00EF0EAE">
        <w:rPr>
          <w:rFonts w:ascii="Times New Roman" w:hAnsi="Times New Roman" w:cs="Times New Roman"/>
          <w:sz w:val="24"/>
          <w:szCs w:val="24"/>
          <w:lang w:val="ru-RU"/>
        </w:rPr>
        <w:t>» в названии произведения означает:</w:t>
      </w:r>
      <w:r w:rsidRPr="00924B80">
        <w:rPr>
          <w:rFonts w:ascii="Times New Roman" w:hAnsi="Times New Roman" w:cs="Times New Roman"/>
          <w:sz w:val="24"/>
          <w:szCs w:val="24"/>
        </w:rPr>
        <w:t> </w:t>
      </w:r>
    </w:p>
    <w:p w:rsidR="00151E8D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924B80">
        <w:rPr>
          <w:rFonts w:ascii="Times New Roman" w:hAnsi="Times New Roman" w:cs="Times New Roman"/>
          <w:sz w:val="24"/>
          <w:szCs w:val="24"/>
          <w:lang w:val="ru-RU"/>
        </w:rPr>
        <w:t>1) несчастная</w:t>
      </w:r>
      <w:r w:rsidRPr="00924B80">
        <w:rPr>
          <w:rFonts w:ascii="Times New Roman" w:hAnsi="Times New Roman" w:cs="Times New Roman"/>
          <w:sz w:val="24"/>
          <w:szCs w:val="24"/>
        </w:rPr>
        <w:t> </w:t>
      </w:r>
      <w:r w:rsidRPr="00924B80">
        <w:rPr>
          <w:rFonts w:ascii="Times New Roman" w:hAnsi="Times New Roman" w:cs="Times New Roman"/>
          <w:sz w:val="24"/>
          <w:szCs w:val="24"/>
          <w:lang w:val="ru-RU"/>
        </w:rPr>
        <w:br/>
        <w:t>2) нищая</w:t>
      </w:r>
      <w:r w:rsidRPr="00924B80">
        <w:rPr>
          <w:rFonts w:ascii="Times New Roman" w:hAnsi="Times New Roman" w:cs="Times New Roman"/>
          <w:sz w:val="24"/>
          <w:szCs w:val="24"/>
        </w:rPr>
        <w:t> </w:t>
      </w:r>
      <w:r w:rsidRPr="00924B80">
        <w:rPr>
          <w:rFonts w:ascii="Times New Roman" w:hAnsi="Times New Roman" w:cs="Times New Roman"/>
          <w:sz w:val="24"/>
          <w:szCs w:val="24"/>
          <w:lang w:val="ru-RU"/>
        </w:rPr>
        <w:br/>
        <w:t>3) обездоленная</w:t>
      </w:r>
      <w:r w:rsidRPr="00924B80">
        <w:rPr>
          <w:rFonts w:ascii="Times New Roman" w:hAnsi="Times New Roman" w:cs="Times New Roman"/>
          <w:sz w:val="24"/>
          <w:szCs w:val="24"/>
        </w:rPr>
        <w:t> </w:t>
      </w:r>
      <w:r w:rsidRPr="00924B80">
        <w:rPr>
          <w:rFonts w:ascii="Times New Roman" w:hAnsi="Times New Roman" w:cs="Times New Roman"/>
          <w:sz w:val="24"/>
          <w:szCs w:val="24"/>
          <w:lang w:val="ru-RU"/>
        </w:rPr>
        <w:br/>
        <w:t>4) безденежная</w:t>
      </w:r>
    </w:p>
    <w:p w:rsidR="00151E8D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151E8D" w:rsidRPr="00151E8D" w:rsidRDefault="00151E8D" w:rsidP="00151E8D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 w:rsidRPr="00151E8D">
        <w:rPr>
          <w:rFonts w:ascii="Times New Roman" w:hAnsi="Times New Roman" w:cs="Times New Roman"/>
          <w:sz w:val="24"/>
          <w:szCs w:val="24"/>
          <w:lang w:val="ru-RU"/>
        </w:rPr>
        <w:t>20. Соотнесите фамилию писателя с его  произведением: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1"/>
        <w:gridCol w:w="4800"/>
      </w:tblGrid>
      <w:tr w:rsidR="00151E8D" w:rsidRPr="00151E8D" w:rsidTr="00A50A8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8D" w:rsidRPr="00151E8D" w:rsidRDefault="00151E8D" w:rsidP="00151E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E8D">
              <w:rPr>
                <w:rFonts w:ascii="Times New Roman" w:hAnsi="Times New Roman" w:cs="Times New Roman"/>
                <w:sz w:val="24"/>
                <w:szCs w:val="24"/>
              </w:rPr>
              <w:t>Фонвизин</w:t>
            </w:r>
            <w:proofErr w:type="spellEnd"/>
            <w:r w:rsidRPr="00151E8D">
              <w:rPr>
                <w:rFonts w:ascii="Times New Roman" w:hAnsi="Times New Roman" w:cs="Times New Roman"/>
                <w:sz w:val="24"/>
                <w:szCs w:val="24"/>
              </w:rPr>
              <w:t xml:space="preserve"> Д.И</w:t>
            </w:r>
            <w:r w:rsidRPr="00151E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E8D" w:rsidRPr="00151E8D" w:rsidRDefault="00151E8D" w:rsidP="00151E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D">
              <w:rPr>
                <w:rFonts w:ascii="Times New Roman" w:hAnsi="Times New Roman" w:cs="Times New Roman"/>
                <w:sz w:val="24"/>
                <w:szCs w:val="24"/>
              </w:rPr>
              <w:t>«Мцыри»</w:t>
            </w:r>
          </w:p>
        </w:tc>
      </w:tr>
      <w:tr w:rsidR="00151E8D" w:rsidRPr="00151E8D" w:rsidTr="00A50A8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8D" w:rsidRPr="00151E8D" w:rsidRDefault="00151E8D" w:rsidP="00151E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D">
              <w:rPr>
                <w:rFonts w:ascii="Times New Roman" w:hAnsi="Times New Roman" w:cs="Times New Roman"/>
                <w:sz w:val="24"/>
                <w:szCs w:val="24"/>
              </w:rPr>
              <w:t xml:space="preserve">Пушкин А.С.                                                   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8D" w:rsidRPr="00151E8D" w:rsidRDefault="00151E8D" w:rsidP="00151E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D">
              <w:rPr>
                <w:rFonts w:ascii="Times New Roman" w:hAnsi="Times New Roman" w:cs="Times New Roman"/>
                <w:sz w:val="24"/>
                <w:szCs w:val="24"/>
              </w:rPr>
              <w:t>«Судьба человека»</w:t>
            </w:r>
          </w:p>
        </w:tc>
      </w:tr>
      <w:tr w:rsidR="00151E8D" w:rsidRPr="00151E8D" w:rsidTr="00A50A8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8D" w:rsidRPr="00151E8D" w:rsidRDefault="00151E8D" w:rsidP="00151E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D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 М.Ю.                                                                    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8D" w:rsidRPr="00151E8D" w:rsidRDefault="00151E8D" w:rsidP="00151E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D">
              <w:rPr>
                <w:rFonts w:ascii="Times New Roman" w:hAnsi="Times New Roman" w:cs="Times New Roman"/>
                <w:sz w:val="24"/>
                <w:szCs w:val="24"/>
              </w:rPr>
              <w:t>«Недоросль»</w:t>
            </w:r>
          </w:p>
        </w:tc>
      </w:tr>
      <w:tr w:rsidR="00151E8D" w:rsidRPr="00151E8D" w:rsidTr="00A50A8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8D" w:rsidRPr="00151E8D" w:rsidRDefault="00151E8D" w:rsidP="00151E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D">
              <w:rPr>
                <w:rFonts w:ascii="Times New Roman" w:hAnsi="Times New Roman" w:cs="Times New Roman"/>
                <w:sz w:val="24"/>
                <w:szCs w:val="24"/>
              </w:rPr>
              <w:t xml:space="preserve">Гоголь Н.В.                                                                               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8D" w:rsidRPr="00151E8D" w:rsidRDefault="00151E8D" w:rsidP="00151E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D">
              <w:rPr>
                <w:rFonts w:ascii="Times New Roman" w:hAnsi="Times New Roman" w:cs="Times New Roman"/>
                <w:sz w:val="24"/>
                <w:szCs w:val="24"/>
              </w:rPr>
              <w:t>«Ревизор»</w:t>
            </w:r>
          </w:p>
        </w:tc>
      </w:tr>
      <w:tr w:rsidR="00151E8D" w:rsidRPr="00151E8D" w:rsidTr="00A50A8F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8D" w:rsidRPr="00151E8D" w:rsidRDefault="00151E8D" w:rsidP="00151E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D">
              <w:rPr>
                <w:rFonts w:ascii="Times New Roman" w:hAnsi="Times New Roman" w:cs="Times New Roman"/>
                <w:sz w:val="24"/>
                <w:szCs w:val="24"/>
              </w:rPr>
              <w:t>Шолохов М.А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E8D" w:rsidRPr="00151E8D" w:rsidRDefault="00151E8D" w:rsidP="00151E8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E8D">
              <w:rPr>
                <w:rFonts w:ascii="Times New Roman" w:hAnsi="Times New Roman" w:cs="Times New Roman"/>
                <w:sz w:val="24"/>
                <w:szCs w:val="24"/>
              </w:rPr>
              <w:t>«Барышня-крестьянка»</w:t>
            </w:r>
          </w:p>
        </w:tc>
      </w:tr>
    </w:tbl>
    <w:p w:rsidR="00151E8D" w:rsidRPr="0000632D" w:rsidRDefault="00151E8D">
      <w:pPr>
        <w:rPr>
          <w:rFonts w:ascii="Times New Roman" w:hAnsi="Times New Roman" w:cs="Times New Roman"/>
          <w:sz w:val="28"/>
          <w:szCs w:val="28"/>
        </w:rPr>
      </w:pPr>
    </w:p>
    <w:sectPr w:rsidR="00151E8D" w:rsidRPr="0000632D" w:rsidSect="004B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ACA"/>
    <w:multiLevelType w:val="multilevel"/>
    <w:tmpl w:val="499C4A22"/>
    <w:lvl w:ilvl="0">
      <w:start w:val="1"/>
      <w:numFmt w:val="decimal"/>
      <w:lvlText w:val="%1."/>
      <w:lvlJc w:val="left"/>
      <w:pPr>
        <w:ind w:left="720" w:hanging="360"/>
      </w:pPr>
      <w:rPr>
        <w:rFonts w:ascii="TimesNewRomanPS-BoldItalicMT" w:hAnsi="TimesNewRomanPS-BoldItalicMT" w:cs="TimesNewRomanPS-BoldItalicMT" w:hint="default"/>
        <w:b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NewRomanPSMT" w:hAnsi="TimesNewRomanPSMT" w:cs="TimesNewRomanPSMT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MT" w:hAnsi="TimesNewRomanPSMT" w:cs="TimesNewRomanPSM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MT" w:hAnsi="TimesNewRomanPSMT" w:cs="TimesNewRomanPSM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MT" w:hAnsi="TimesNewRomanPSMT" w:cs="TimesNewRomanPSM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MT" w:hAnsi="TimesNewRomanPSMT" w:cs="TimesNewRomanPSM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MT" w:hAnsi="TimesNewRomanPSMT" w:cs="TimesNewRomanPSM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MT" w:hAnsi="TimesNewRomanPSMT" w:cs="TimesNewRomanPSM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MT" w:hAnsi="TimesNewRomanPSMT" w:cs="TimesNewRomanPSMT" w:hint="default"/>
        <w:sz w:val="20"/>
      </w:rPr>
    </w:lvl>
  </w:abstractNum>
  <w:abstractNum w:abstractNumId="1">
    <w:nsid w:val="26CF04BE"/>
    <w:multiLevelType w:val="multilevel"/>
    <w:tmpl w:val="23062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70D66F6"/>
    <w:multiLevelType w:val="hybridMultilevel"/>
    <w:tmpl w:val="0D061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F24C5"/>
    <w:multiLevelType w:val="multilevel"/>
    <w:tmpl w:val="BB2861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851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NewRomanPSMT" w:hAnsi="TimesNewRomanPSMT" w:cs="TimesNewRomanPSM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NewRomanPSMT" w:hAnsi="TimesNewRomanPSMT" w:cs="TimesNewRomanPSM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NewRomanPSMT" w:hAnsi="TimesNewRomanPSMT" w:cs="TimesNewRomanPSM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NewRomanPSMT" w:hAnsi="TimesNewRomanPSMT" w:cs="TimesNewRomanPSM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NewRomanPSMT" w:hAnsi="TimesNewRomanPSMT" w:cs="TimesNewRomanPSM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NewRomanPSMT" w:hAnsi="TimesNewRomanPSMT" w:cs="TimesNewRomanPSM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NewRomanPSMT" w:hAnsi="TimesNewRomanPSMT" w:cs="TimesNewRomanPSMT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32D"/>
    <w:rsid w:val="0000632D"/>
    <w:rsid w:val="00043C39"/>
    <w:rsid w:val="00151E8D"/>
    <w:rsid w:val="001F553D"/>
    <w:rsid w:val="003E13AC"/>
    <w:rsid w:val="004B2D91"/>
    <w:rsid w:val="007127B9"/>
    <w:rsid w:val="008B6C65"/>
    <w:rsid w:val="00A4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11D"/>
    <w:rPr>
      <w:rFonts w:ascii="Tahoma" w:hAnsi="Tahoma" w:cs="Tahoma"/>
      <w:sz w:val="16"/>
      <w:szCs w:val="16"/>
    </w:rPr>
  </w:style>
  <w:style w:type="character" w:styleId="a6">
    <w:name w:val="Emphasis"/>
    <w:qFormat/>
    <w:rsid w:val="00151E8D"/>
    <w:rPr>
      <w:b/>
      <w:bCs/>
      <w:i/>
      <w:iCs/>
      <w:color w:val="auto"/>
    </w:rPr>
  </w:style>
  <w:style w:type="paragraph" w:styleId="a7">
    <w:name w:val="No Spacing"/>
    <w:basedOn w:val="a"/>
    <w:uiPriority w:val="1"/>
    <w:qFormat/>
    <w:rsid w:val="00151E8D"/>
    <w:pPr>
      <w:spacing w:after="0" w:line="240" w:lineRule="auto"/>
    </w:pPr>
    <w:rPr>
      <w:lang w:val="en-US" w:bidi="en-US"/>
    </w:rPr>
  </w:style>
  <w:style w:type="paragraph" w:styleId="a8">
    <w:name w:val="Normal (Web)"/>
    <w:basedOn w:val="a"/>
    <w:uiPriority w:val="99"/>
    <w:rsid w:val="0015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lll</cp:lastModifiedBy>
  <cp:revision>3</cp:revision>
  <dcterms:created xsi:type="dcterms:W3CDTF">2019-04-29T19:30:00Z</dcterms:created>
  <dcterms:modified xsi:type="dcterms:W3CDTF">2019-05-03T20:55:00Z</dcterms:modified>
</cp:coreProperties>
</file>