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ACE" w:rsidRPr="00A63ACE" w:rsidRDefault="00A63ACE" w:rsidP="00A63A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ACE">
        <w:rPr>
          <w:rFonts w:ascii="Times New Roman" w:hAnsi="Times New Roman" w:cs="Times New Roman"/>
          <w:b/>
          <w:sz w:val="28"/>
          <w:szCs w:val="28"/>
        </w:rPr>
        <w:t>Примерные вопросы и задания</w:t>
      </w:r>
    </w:p>
    <w:p w:rsidR="00A63ACE" w:rsidRPr="00A63ACE" w:rsidRDefault="00A63ACE" w:rsidP="00A63A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ACE">
        <w:rPr>
          <w:rFonts w:ascii="Times New Roman" w:hAnsi="Times New Roman" w:cs="Times New Roman"/>
          <w:b/>
          <w:sz w:val="28"/>
          <w:szCs w:val="28"/>
        </w:rPr>
        <w:t>для входной диагностики по литературе.</w:t>
      </w:r>
    </w:p>
    <w:p w:rsidR="00FB2930" w:rsidRPr="00A63ACE" w:rsidRDefault="00A63ACE" w:rsidP="00A63A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ACE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A63ACE" w:rsidRDefault="00A63ACE" w:rsidP="00A63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Какие волшебные народные сказки ты прочитал? Напиши названия не менее 5 сказок. Почему они относятся к волшебным сказкам? </w:t>
      </w:r>
    </w:p>
    <w:p w:rsidR="00A63ACE" w:rsidRDefault="00A63ACE" w:rsidP="00A63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Какие сказки русских авторов ты знаешь? Напиши их названия и авторов.</w:t>
      </w:r>
    </w:p>
    <w:p w:rsidR="00A63ACE" w:rsidRDefault="00A63ACE" w:rsidP="00A63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Какие сказки </w:t>
      </w:r>
      <w:r>
        <w:rPr>
          <w:rFonts w:ascii="Times New Roman" w:hAnsi="Times New Roman" w:cs="Times New Roman"/>
          <w:sz w:val="28"/>
          <w:szCs w:val="28"/>
        </w:rPr>
        <w:t xml:space="preserve">зарубежных </w:t>
      </w:r>
      <w:r>
        <w:rPr>
          <w:rFonts w:ascii="Times New Roman" w:hAnsi="Times New Roman" w:cs="Times New Roman"/>
          <w:sz w:val="28"/>
          <w:szCs w:val="28"/>
        </w:rPr>
        <w:t>авторов ты знаешь?</w:t>
      </w:r>
      <w:r w:rsidRPr="00A63A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Напиши их названия и авторов.</w:t>
      </w:r>
    </w:p>
    <w:p w:rsidR="00A63ACE" w:rsidRDefault="00A63ACE" w:rsidP="00A63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Какие произведения русских писателей 19-20 вв. ты прочитал?</w:t>
      </w:r>
      <w:r w:rsidRPr="00A63A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Напиши их названия и авторов.</w:t>
      </w:r>
    </w:p>
    <w:p w:rsidR="00A63ACE" w:rsidRDefault="00A63ACE" w:rsidP="00A63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Какие стихотворения ты знаешь наизусть?</w:t>
      </w:r>
    </w:p>
    <w:p w:rsidR="00A63ACE" w:rsidRDefault="00A63ACE" w:rsidP="00A63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Какие художественные средства языка ты знаешь? Назови их и приведи примеры.</w:t>
      </w:r>
    </w:p>
    <w:p w:rsidR="00A63ACE" w:rsidRDefault="00A63ACE" w:rsidP="00A63ACE">
      <w:pPr>
        <w:rPr>
          <w:rFonts w:ascii="Times New Roman" w:hAnsi="Times New Roman" w:cs="Times New Roman"/>
          <w:sz w:val="28"/>
          <w:szCs w:val="28"/>
        </w:rPr>
      </w:pPr>
    </w:p>
    <w:p w:rsidR="00A63ACE" w:rsidRDefault="00A63ACE" w:rsidP="00A63ACE">
      <w:pPr>
        <w:rPr>
          <w:rFonts w:ascii="Times New Roman" w:hAnsi="Times New Roman" w:cs="Times New Roman"/>
          <w:sz w:val="28"/>
          <w:szCs w:val="28"/>
        </w:rPr>
      </w:pPr>
    </w:p>
    <w:p w:rsidR="00A63ACE" w:rsidRPr="00A63ACE" w:rsidRDefault="00A63ACE" w:rsidP="00A63A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05250" cy="2667000"/>
            <wp:effectExtent l="0" t="0" r="0" b="0"/>
            <wp:docPr id="1" name="Рисунок 1" descr="C:\Users\1\Desktop\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3ACE" w:rsidRPr="00A63ACE" w:rsidSect="00A63ACE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ACE"/>
    <w:rsid w:val="000A12D5"/>
    <w:rsid w:val="00A63ACE"/>
    <w:rsid w:val="00F0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A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2019-05-04T10:44:00Z</dcterms:created>
  <dcterms:modified xsi:type="dcterms:W3CDTF">2019-05-04T11:13:00Z</dcterms:modified>
</cp:coreProperties>
</file>