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520BC" w:rsidRPr="00D520BC" w:rsidTr="007679D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0BC" w:rsidRPr="00D520BC" w:rsidRDefault="00D520BC" w:rsidP="00D520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0BC">
              <w:rPr>
                <w:rFonts w:eastAsia="Calibri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520BC">
              <w:rPr>
                <w:rFonts w:eastAsia="Calibri"/>
                <w:b/>
                <w:sz w:val="22"/>
                <w:szCs w:val="22"/>
              </w:rPr>
              <w:t>Кстовского</w:t>
            </w:r>
            <w:proofErr w:type="spellEnd"/>
            <w:r w:rsidRPr="00D520BC">
              <w:rPr>
                <w:rFonts w:eastAsia="Calibri"/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D520BC" w:rsidRPr="00D520BC" w:rsidTr="007679D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0BC" w:rsidRPr="00D520BC" w:rsidRDefault="00D520BC" w:rsidP="00D520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0BC">
              <w:rPr>
                <w:rFonts w:eastAsia="Calibri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D520BC" w:rsidRPr="00D520BC" w:rsidTr="007679D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0BC" w:rsidRPr="00D520BC" w:rsidRDefault="00D520BC" w:rsidP="00D52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0BC">
              <w:rPr>
                <w:rFonts w:eastAsia="Calibri"/>
                <w:b/>
                <w:sz w:val="28"/>
                <w:szCs w:val="28"/>
              </w:rPr>
              <w:t>ГИМНАЗИЯ №4</w:t>
            </w:r>
            <w:r w:rsidRPr="00D520B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520BC" w:rsidRPr="00D520BC" w:rsidRDefault="00D520BC" w:rsidP="00D520B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20BC">
              <w:rPr>
                <w:rFonts w:eastAsia="Calibri"/>
                <w:sz w:val="22"/>
                <w:szCs w:val="22"/>
              </w:rPr>
              <w:t xml:space="preserve">пл. Мира, </w:t>
            </w:r>
            <w:proofErr w:type="spellStart"/>
            <w:r w:rsidRPr="00D520BC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D520BC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D520BC">
              <w:rPr>
                <w:rFonts w:eastAsia="Calibri"/>
                <w:sz w:val="22"/>
                <w:szCs w:val="22"/>
              </w:rPr>
              <w:t>стово</w:t>
            </w:r>
            <w:proofErr w:type="spellEnd"/>
            <w:r w:rsidRPr="00D520BC">
              <w:rPr>
                <w:rFonts w:eastAsia="Calibri"/>
                <w:sz w:val="22"/>
                <w:szCs w:val="22"/>
              </w:rPr>
              <w:t xml:space="preserve">  Нижегородской области, 607650</w:t>
            </w:r>
          </w:p>
        </w:tc>
      </w:tr>
      <w:tr w:rsidR="00D520BC" w:rsidRPr="00D520BC" w:rsidTr="007679D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0BC" w:rsidRPr="00D520BC" w:rsidRDefault="00D520BC" w:rsidP="00D520BC">
            <w:pPr>
              <w:jc w:val="center"/>
              <w:rPr>
                <w:rFonts w:eastAsia="Calibri"/>
                <w:sz w:val="22"/>
                <w:szCs w:val="22"/>
              </w:rPr>
            </w:pPr>
            <w:r w:rsidRPr="00D520BC">
              <w:rPr>
                <w:rFonts w:eastAsia="Calibri"/>
                <w:sz w:val="22"/>
                <w:szCs w:val="22"/>
              </w:rPr>
              <w:t>тел./факс (83145)7-60-15,</w:t>
            </w:r>
            <w:r w:rsidRPr="00D520BC">
              <w:rPr>
                <w:rFonts w:eastAsia="Calibri"/>
                <w:sz w:val="22"/>
                <w:szCs w:val="22"/>
                <w:lang w:val="en-US"/>
              </w:rPr>
              <w:t xml:space="preserve"> e-mail mousosh-4@yandex.ru</w:t>
            </w:r>
          </w:p>
        </w:tc>
      </w:tr>
    </w:tbl>
    <w:p w:rsidR="00D520BC" w:rsidRPr="00D520BC" w:rsidRDefault="00D520BC" w:rsidP="00D520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520BC" w:rsidRPr="00D520BC" w:rsidRDefault="00D520BC" w:rsidP="00D520BC">
      <w:pPr>
        <w:spacing w:before="100" w:beforeAutospacing="1"/>
        <w:jc w:val="right"/>
        <w:rPr>
          <w:b/>
          <w:bCs/>
          <w:i/>
        </w:rPr>
      </w:pPr>
      <w:r w:rsidRPr="00D520BC">
        <w:rPr>
          <w:b/>
          <w:bCs/>
          <w:i/>
        </w:rPr>
        <w:t xml:space="preserve">Утверждаю </w:t>
      </w:r>
    </w:p>
    <w:p w:rsidR="00D520BC" w:rsidRPr="00D520BC" w:rsidRDefault="00D520BC" w:rsidP="00D520BC">
      <w:pPr>
        <w:spacing w:before="100" w:beforeAutospacing="1"/>
        <w:jc w:val="right"/>
        <w:rPr>
          <w:b/>
          <w:bCs/>
        </w:rPr>
      </w:pPr>
      <w:r w:rsidRPr="00D520BC">
        <w:rPr>
          <w:b/>
          <w:bCs/>
        </w:rPr>
        <w:t>Директор МБ</w:t>
      </w:r>
      <w:r w:rsidR="004B548B">
        <w:rPr>
          <w:b/>
          <w:bCs/>
        </w:rPr>
        <w:t>ОУ</w:t>
      </w:r>
      <w:r w:rsidRPr="00D520BC">
        <w:rPr>
          <w:b/>
          <w:bCs/>
        </w:rPr>
        <w:t xml:space="preserve"> Гимназии №4</w:t>
      </w:r>
    </w:p>
    <w:p w:rsidR="00D520BC" w:rsidRPr="00D520BC" w:rsidRDefault="00D520BC" w:rsidP="00D520BC">
      <w:pPr>
        <w:spacing w:before="100" w:beforeAutospacing="1"/>
        <w:jc w:val="right"/>
        <w:rPr>
          <w:b/>
          <w:bCs/>
        </w:rPr>
      </w:pPr>
      <w:r w:rsidRPr="00D520BC">
        <w:rPr>
          <w:b/>
          <w:bCs/>
        </w:rPr>
        <w:t>__________ Е.В. Молоткова</w:t>
      </w:r>
    </w:p>
    <w:p w:rsidR="00D520BC" w:rsidRPr="00D520BC" w:rsidRDefault="00D520BC" w:rsidP="00D520BC">
      <w:pPr>
        <w:spacing w:before="100" w:beforeAutospacing="1"/>
        <w:jc w:val="right"/>
        <w:rPr>
          <w:b/>
          <w:bCs/>
        </w:rPr>
      </w:pPr>
      <w:r w:rsidRPr="00D520BC">
        <w:rPr>
          <w:b/>
          <w:bCs/>
        </w:rPr>
        <w:t>«</w:t>
      </w:r>
      <w:r w:rsidR="0093121E" w:rsidRPr="0093121E">
        <w:rPr>
          <w:b/>
          <w:bCs/>
          <w:u w:val="single"/>
        </w:rPr>
        <w:t>01</w:t>
      </w:r>
      <w:r w:rsidRPr="00D520BC">
        <w:rPr>
          <w:b/>
          <w:bCs/>
        </w:rPr>
        <w:t>»</w:t>
      </w:r>
      <w:r w:rsidR="0093121E">
        <w:rPr>
          <w:b/>
          <w:bCs/>
        </w:rPr>
        <w:t xml:space="preserve"> </w:t>
      </w:r>
      <w:r w:rsidR="0093121E" w:rsidRPr="0093121E">
        <w:rPr>
          <w:b/>
          <w:bCs/>
          <w:u w:val="single"/>
        </w:rPr>
        <w:t>сентября</w:t>
      </w:r>
      <w:r w:rsidR="0093121E">
        <w:rPr>
          <w:b/>
          <w:bCs/>
        </w:rPr>
        <w:t xml:space="preserve"> </w:t>
      </w:r>
      <w:r w:rsidRPr="00D520BC">
        <w:rPr>
          <w:b/>
          <w:bCs/>
        </w:rPr>
        <w:t>2012 г.</w:t>
      </w:r>
    </w:p>
    <w:p w:rsidR="00D520BC" w:rsidRDefault="00D520BC" w:rsidP="00D520BC">
      <w:pPr>
        <w:jc w:val="both"/>
      </w:pPr>
    </w:p>
    <w:p w:rsidR="004B548B" w:rsidRDefault="004B548B" w:rsidP="004B548B">
      <w:pPr>
        <w:jc w:val="center"/>
        <w:rPr>
          <w:b/>
        </w:rPr>
      </w:pPr>
    </w:p>
    <w:p w:rsidR="004B548B" w:rsidRPr="004B548B" w:rsidRDefault="004B548B" w:rsidP="004B548B">
      <w:pPr>
        <w:jc w:val="center"/>
        <w:rPr>
          <w:b/>
        </w:rPr>
      </w:pPr>
      <w:r>
        <w:rPr>
          <w:b/>
        </w:rPr>
        <w:t>Положение об экспертно-аналитической группе</w:t>
      </w:r>
    </w:p>
    <w:p w:rsidR="00D520BC" w:rsidRDefault="00D520BC" w:rsidP="00D520BC">
      <w:pPr>
        <w:jc w:val="both"/>
      </w:pPr>
    </w:p>
    <w:p w:rsidR="00466B47" w:rsidRPr="00283D5E" w:rsidRDefault="00466B47" w:rsidP="00D520BC">
      <w:pPr>
        <w:jc w:val="both"/>
        <w:rPr>
          <w:b/>
        </w:rPr>
      </w:pPr>
      <w:r w:rsidRPr="00BC338B">
        <w:rPr>
          <w:b/>
        </w:rPr>
        <w:t>1. Общие положения</w:t>
      </w:r>
    </w:p>
    <w:p w:rsidR="00BC338B" w:rsidRPr="00BC338B" w:rsidRDefault="00466B47" w:rsidP="00BC338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BC338B">
        <w:rPr>
          <w:color w:val="000000"/>
        </w:rPr>
        <w:t xml:space="preserve">Данное положение разработано в соответствии </w:t>
      </w:r>
      <w:r w:rsidRPr="00BC338B">
        <w:rPr>
          <w:color w:val="000000"/>
          <w:szCs w:val="28"/>
        </w:rPr>
        <w:t xml:space="preserve">с постановлением Правительства Нижегородской области от 23.08.2008 № 296 «О введении новых </w:t>
      </w:r>
      <w:proofErr w:type="gramStart"/>
      <w:r w:rsidRPr="00BC338B">
        <w:rPr>
          <w:color w:val="000000"/>
          <w:szCs w:val="28"/>
        </w:rPr>
        <w:t>систем оплаты труда работников государственных бюджетных учреждений Нижегородской</w:t>
      </w:r>
      <w:proofErr w:type="gramEnd"/>
      <w:r w:rsidRPr="00BC338B">
        <w:rPr>
          <w:color w:val="000000"/>
          <w:szCs w:val="28"/>
        </w:rPr>
        <w:t xml:space="preserve"> области»</w:t>
      </w:r>
      <w:r w:rsidRPr="00BC338B">
        <w:rPr>
          <w:rFonts w:eastAsiaTheme="minorHAnsi"/>
          <w:b/>
          <w:szCs w:val="22"/>
        </w:rPr>
        <w:t xml:space="preserve"> </w:t>
      </w:r>
      <w:r w:rsidRPr="00BC338B">
        <w:rPr>
          <w:rFonts w:eastAsiaTheme="minorHAnsi"/>
          <w:szCs w:val="22"/>
        </w:rPr>
        <w:t xml:space="preserve">и Положением об </w:t>
      </w:r>
      <w:r w:rsidRPr="00BC338B">
        <w:rPr>
          <w:bCs/>
          <w:color w:val="000000"/>
          <w:szCs w:val="28"/>
        </w:rPr>
        <w:t>оплате труда и материальном стимулировании работников муниципального бюджетного образовательного учреждения Гимназии № 4</w:t>
      </w:r>
      <w:r w:rsidR="00BC338B">
        <w:rPr>
          <w:bCs/>
          <w:color w:val="000000"/>
          <w:szCs w:val="28"/>
        </w:rPr>
        <w:t>.</w:t>
      </w:r>
    </w:p>
    <w:p w:rsidR="00BC338B" w:rsidRPr="00BC338B" w:rsidRDefault="00466B47" w:rsidP="00BC338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>
        <w:t>Данное положение регулирует деятельность</w:t>
      </w:r>
      <w:r w:rsidRPr="00466B47">
        <w:t xml:space="preserve"> </w:t>
      </w:r>
      <w:r>
        <w:t xml:space="preserve">экспертно-аналитической группы по оценке результативности и качества деятельности педагогических работников. </w:t>
      </w:r>
    </w:p>
    <w:p w:rsidR="00BC338B" w:rsidRDefault="00BC338B" w:rsidP="00BC338B">
      <w:pPr>
        <w:tabs>
          <w:tab w:val="left" w:pos="567"/>
        </w:tabs>
        <w:jc w:val="both"/>
        <w:rPr>
          <w:szCs w:val="28"/>
        </w:rPr>
      </w:pPr>
    </w:p>
    <w:p w:rsidR="00BC338B" w:rsidRPr="00283D5E" w:rsidRDefault="00BC338B" w:rsidP="00BC338B">
      <w:pPr>
        <w:tabs>
          <w:tab w:val="left" w:pos="567"/>
        </w:tabs>
        <w:jc w:val="both"/>
        <w:rPr>
          <w:b/>
          <w:szCs w:val="28"/>
        </w:rPr>
      </w:pPr>
      <w:r w:rsidRPr="00BC338B">
        <w:rPr>
          <w:b/>
          <w:szCs w:val="28"/>
        </w:rPr>
        <w:t>2. Организация деятельности</w:t>
      </w:r>
      <w:bookmarkStart w:id="0" w:name="_GoBack"/>
      <w:bookmarkEnd w:id="0"/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Состав экспертно-аналитической группы утверждается приказом директора образовательного учреждения.  В состав экспертно-аналитической группы могут входить директор </w:t>
      </w:r>
      <w:r w:rsidR="00BC338B">
        <w:t>Гимназии</w:t>
      </w:r>
      <w:r>
        <w:t xml:space="preserve">, заместители директора </w:t>
      </w:r>
      <w:r w:rsidR="00BC338B">
        <w:t>Гимназии</w:t>
      </w:r>
      <w:r>
        <w:t>, руководители методических объединений (к</w:t>
      </w:r>
      <w:r w:rsidR="00BC338B">
        <w:t>афедр</w:t>
      </w:r>
      <w:r>
        <w:t xml:space="preserve">), представители профсоюзного органа, представители  </w:t>
      </w:r>
      <w:r w:rsidR="00BC338B">
        <w:t>Управляющего совета</w:t>
      </w:r>
      <w:r>
        <w:t xml:space="preserve"> </w:t>
      </w:r>
      <w:r w:rsidR="00BC338B">
        <w:t>Гимназии</w:t>
      </w:r>
      <w:r>
        <w:t>.</w:t>
      </w:r>
    </w:p>
    <w:p w:rsidR="00BC338B" w:rsidRP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Экспертно – аналитическая  группа заполняет оценочные  листы на педагогических работников согласно критериям   и  баллам,   утвержденных </w:t>
      </w:r>
      <w:r w:rsidR="00BC338B" w:rsidRPr="00BC338B">
        <w:rPr>
          <w:rFonts w:eastAsiaTheme="minorHAnsi"/>
          <w:szCs w:val="22"/>
        </w:rPr>
        <w:t xml:space="preserve">Положением об </w:t>
      </w:r>
      <w:r w:rsidR="00BC338B" w:rsidRPr="00BC338B">
        <w:rPr>
          <w:bCs/>
          <w:color w:val="000000"/>
          <w:szCs w:val="28"/>
        </w:rPr>
        <w:t>оплате труда и материальном стимулировании работников муниципального бюджетного образовательного учреждения Гимназии № 4</w:t>
      </w:r>
      <w:r w:rsidR="00BC338B">
        <w:rPr>
          <w:bCs/>
          <w:color w:val="000000"/>
          <w:szCs w:val="28"/>
        </w:rPr>
        <w:t xml:space="preserve">. 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Координирует деятельность экспертно-аналитической группы </w:t>
      </w:r>
      <w:r w:rsidR="00BC338B">
        <w:t>директор</w:t>
      </w:r>
      <w:r>
        <w:t xml:space="preserve"> или заместитель </w:t>
      </w:r>
      <w:r w:rsidR="00BC338B">
        <w:t>директора Гимназии</w:t>
      </w:r>
      <w:r>
        <w:t>.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Утверждение итоговых оценочных листов работников </w:t>
      </w:r>
      <w:r w:rsidR="00BC338B">
        <w:t xml:space="preserve">Гимназии </w:t>
      </w:r>
      <w:r>
        <w:t xml:space="preserve">проводится на итоговом заседании экспертно-аналитической группы с оформлением письменного протокола. 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В течение 10 рабочих дней с момента итогового заседания экспертно-аналитической группы директор </w:t>
      </w:r>
      <w:r w:rsidR="00BC338B">
        <w:t>Гимназии</w:t>
      </w:r>
      <w:r>
        <w:t xml:space="preserve"> знакомит каждого сотрудника </w:t>
      </w:r>
      <w:r w:rsidR="00BC338B">
        <w:t>Гимназии</w:t>
      </w:r>
      <w:r>
        <w:t xml:space="preserve"> с итоговым оценочным листом, в котором работник ставит дату ознакомления и роспись.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В случае несогласия с оценкой результатов своей деятельности работник </w:t>
      </w:r>
      <w:r w:rsidR="00BC338B">
        <w:t>Гимназии</w:t>
      </w:r>
      <w:r>
        <w:t xml:space="preserve"> в течение 5 рабочих дней с момента ознакомления с итоговым оценочным листом вправе обратиться в письменном виде за разъяснением  в экспертно-аналитическую группу.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>Экспертно-аналитическая группа рассматривает письменное  обращение работника и принимает решение об  удовлетворении или отклонении обращения  в течение  пяти рабочих  дней. Результаты рассмотрения обращения оформляются протоколом, с которым может ознакомиться работник.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lastRenderedPageBreak/>
        <w:t xml:space="preserve">Директор </w:t>
      </w:r>
      <w:r w:rsidR="00BC338B">
        <w:t xml:space="preserve">Гимназии </w:t>
      </w:r>
      <w:r>
        <w:t xml:space="preserve">представляет в </w:t>
      </w:r>
      <w:r w:rsidR="00BC338B">
        <w:t>Управляющий совет Гимназии</w:t>
      </w:r>
      <w:r>
        <w:t xml:space="preserve"> аналитическую информацию о достижениях работников </w:t>
      </w:r>
      <w:r w:rsidR="00BC338B">
        <w:t>Гимназии</w:t>
      </w:r>
      <w:r>
        <w:t>, стимулирование  которых производится  за  результативность и качество  труда  в виде итогового оценочного листа,  включающего критерии и количество баллов.</w:t>
      </w:r>
    </w:p>
    <w:p w:rsidR="00BC338B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На основании представления директора </w:t>
      </w:r>
      <w:r w:rsidR="00BC338B">
        <w:t>Гимназии Управляющий совет</w:t>
      </w:r>
      <w:r>
        <w:t xml:space="preserve"> </w:t>
      </w:r>
      <w:r w:rsidR="00BC338B">
        <w:t>Гимназии</w:t>
      </w:r>
      <w:r>
        <w:t xml:space="preserve"> принимает решение о согласовании представленных результатов или же предлагает мотивированные изменения. Решение по вопросам согласования, внесения мотивированных изменений принимаются простым большинством голосов. </w:t>
      </w:r>
    </w:p>
    <w:p w:rsidR="00D520BC" w:rsidRDefault="00D520BC" w:rsidP="00BC338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</w:pPr>
      <w:r>
        <w:t xml:space="preserve">На основании проведённой оценки достижений работников </w:t>
      </w:r>
      <w:r w:rsidR="00BC338B">
        <w:t xml:space="preserve">Гимназии </w:t>
      </w:r>
      <w:r>
        <w:t xml:space="preserve">производится подсчёт баллов за соответствующий период,  по каждому работнику </w:t>
      </w:r>
      <w:r w:rsidR="00BC338B">
        <w:t>Гимназии</w:t>
      </w:r>
      <w:r>
        <w:t xml:space="preserve"> и  составляется итоговая ведомость, отражающая сумму баллов по всем критериям оценки, зафиксированные в итоговых оценочных листах по каждому работнику. </w:t>
      </w:r>
    </w:p>
    <w:p w:rsidR="00840ACC" w:rsidRDefault="00840ACC" w:rsidP="00BC338B">
      <w:pPr>
        <w:tabs>
          <w:tab w:val="left" w:pos="567"/>
        </w:tabs>
      </w:pP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93121E">
        <w:rPr>
          <w:bCs/>
          <w:color w:val="000000"/>
          <w:spacing w:val="-3"/>
        </w:rPr>
        <w:t>Принято Управляющим советом</w:t>
      </w: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93121E">
        <w:rPr>
          <w:bCs/>
          <w:color w:val="000000"/>
          <w:spacing w:val="-3"/>
        </w:rPr>
        <w:t>28.08.2012 г., протокол № 1</w:t>
      </w: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93121E">
        <w:rPr>
          <w:bCs/>
          <w:color w:val="000000"/>
          <w:spacing w:val="-3"/>
        </w:rPr>
        <w:t>Председатель _____________ Ж.В. Шенкер</w:t>
      </w: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93121E">
        <w:rPr>
          <w:bCs/>
          <w:color w:val="000000"/>
          <w:spacing w:val="-3"/>
        </w:rPr>
        <w:t xml:space="preserve">Принято педагогическим советом </w:t>
      </w:r>
    </w:p>
    <w:p w:rsidR="0093121E" w:rsidRPr="0093121E" w:rsidRDefault="0093121E" w:rsidP="009312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93121E">
        <w:rPr>
          <w:bCs/>
          <w:color w:val="000000"/>
          <w:spacing w:val="-3"/>
        </w:rPr>
        <w:t>30.08.2012 г., протокол № 1</w:t>
      </w:r>
    </w:p>
    <w:p w:rsidR="004B548B" w:rsidRDefault="004B548B" w:rsidP="00BC338B">
      <w:pPr>
        <w:tabs>
          <w:tab w:val="left" w:pos="567"/>
        </w:tabs>
      </w:pPr>
    </w:p>
    <w:p w:rsidR="004B548B" w:rsidRPr="004B548B" w:rsidRDefault="004B548B" w:rsidP="004B548B">
      <w:pPr>
        <w:spacing w:after="200"/>
        <w:jc w:val="right"/>
        <w:rPr>
          <w:rFonts w:eastAsia="Calibri"/>
          <w:i/>
          <w:color w:val="000000"/>
          <w:spacing w:val="4"/>
          <w:lang w:eastAsia="en-US"/>
        </w:rPr>
      </w:pPr>
      <w:r w:rsidRPr="004B548B">
        <w:rPr>
          <w:rFonts w:eastAsia="Calibri"/>
          <w:i/>
          <w:color w:val="000000"/>
          <w:spacing w:val="4"/>
          <w:lang w:eastAsia="en-US"/>
        </w:rPr>
        <w:t>Согласовано</w:t>
      </w:r>
    </w:p>
    <w:p w:rsidR="004B548B" w:rsidRPr="00D520BC" w:rsidRDefault="004B548B" w:rsidP="004B548B">
      <w:pPr>
        <w:spacing w:before="100" w:beforeAutospacing="1"/>
        <w:jc w:val="right"/>
        <w:rPr>
          <w:bCs/>
        </w:rPr>
      </w:pPr>
      <w:r w:rsidRPr="00D520BC">
        <w:rPr>
          <w:bCs/>
        </w:rPr>
        <w:t>Директор МБ</w:t>
      </w:r>
      <w:r w:rsidRPr="004B548B">
        <w:rPr>
          <w:bCs/>
        </w:rPr>
        <w:t>ОУ</w:t>
      </w:r>
      <w:r w:rsidRPr="00D520BC">
        <w:rPr>
          <w:bCs/>
        </w:rPr>
        <w:t xml:space="preserve"> Гимназии №4</w:t>
      </w:r>
    </w:p>
    <w:p w:rsidR="004B548B" w:rsidRPr="00D520BC" w:rsidRDefault="004B548B" w:rsidP="004B548B">
      <w:pPr>
        <w:spacing w:before="100" w:beforeAutospacing="1"/>
        <w:jc w:val="right"/>
        <w:rPr>
          <w:bCs/>
        </w:rPr>
      </w:pPr>
      <w:r w:rsidRPr="00D520BC">
        <w:rPr>
          <w:bCs/>
        </w:rPr>
        <w:t>__________ Е.В. Молоткова</w:t>
      </w:r>
    </w:p>
    <w:p w:rsidR="004B548B" w:rsidRPr="00D520BC" w:rsidRDefault="004B548B" w:rsidP="004B548B">
      <w:pPr>
        <w:spacing w:before="100" w:beforeAutospacing="1"/>
        <w:jc w:val="right"/>
        <w:rPr>
          <w:bCs/>
        </w:rPr>
      </w:pPr>
      <w:r w:rsidRPr="00D520BC">
        <w:rPr>
          <w:bCs/>
        </w:rPr>
        <w:t>«____»_____________2012 г.</w:t>
      </w:r>
    </w:p>
    <w:p w:rsidR="004B548B" w:rsidRPr="004B548B" w:rsidRDefault="004B548B" w:rsidP="004B548B">
      <w:pPr>
        <w:jc w:val="both"/>
        <w:rPr>
          <w:rFonts w:eastAsia="Calibri"/>
          <w:szCs w:val="22"/>
          <w:lang w:eastAsia="en-US"/>
        </w:rPr>
      </w:pPr>
    </w:p>
    <w:p w:rsidR="004B548B" w:rsidRDefault="004B548B" w:rsidP="00BC338B">
      <w:pPr>
        <w:tabs>
          <w:tab w:val="left" w:pos="567"/>
        </w:tabs>
      </w:pPr>
    </w:p>
    <w:sectPr w:rsidR="004B548B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AA4118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CB51E91"/>
    <w:multiLevelType w:val="hybridMultilevel"/>
    <w:tmpl w:val="B662744A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1586C"/>
    <w:multiLevelType w:val="hybridMultilevel"/>
    <w:tmpl w:val="E836F0BE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9"/>
    <w:rsid w:val="00017039"/>
    <w:rsid w:val="00283D5E"/>
    <w:rsid w:val="00466B47"/>
    <w:rsid w:val="004B548B"/>
    <w:rsid w:val="00840ACC"/>
    <w:rsid w:val="00926C20"/>
    <w:rsid w:val="0093121E"/>
    <w:rsid w:val="00A9538D"/>
    <w:rsid w:val="00BC338B"/>
    <w:rsid w:val="00D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2013-01-09T07:31:00Z</cp:lastPrinted>
  <dcterms:created xsi:type="dcterms:W3CDTF">2013-01-05T09:29:00Z</dcterms:created>
  <dcterms:modified xsi:type="dcterms:W3CDTF">2013-02-20T05:51:00Z</dcterms:modified>
</cp:coreProperties>
</file>